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980"/>
        <w:gridCol w:w="735"/>
        <w:gridCol w:w="7479"/>
      </w:tblGrid>
      <w:tr w:rsidR="0009096D" w:rsidRPr="0009096D" w:rsidTr="0009096D">
        <w:trPr>
          <w:jc w:val="center"/>
        </w:trPr>
        <w:tc>
          <w:tcPr>
            <w:tcW w:w="10194" w:type="dxa"/>
            <w:gridSpan w:val="3"/>
            <w:shd w:val="clear" w:color="auto" w:fill="D9D9D9" w:themeFill="background1" w:themeFillShade="D9"/>
          </w:tcPr>
          <w:p w:rsidR="0009096D" w:rsidRPr="00DC37AE" w:rsidRDefault="0009096D" w:rsidP="00DC37AE">
            <w:pPr>
              <w:jc w:val="center"/>
              <w:rPr>
                <w:rFonts w:ascii="Montserrat" w:hAnsi="Montserrat"/>
                <w:b/>
                <w:sz w:val="28"/>
                <w:szCs w:val="28"/>
              </w:rPr>
            </w:pPr>
            <w:r w:rsidRPr="00DC37AE">
              <w:rPr>
                <w:rFonts w:ascii="Montserrat" w:hAnsi="Montserrat"/>
                <w:b/>
                <w:sz w:val="28"/>
                <w:szCs w:val="28"/>
              </w:rPr>
              <w:t>JOB DESCRIPTION</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bookmarkStart w:id="0" w:name="_Hlk51155633"/>
            <w:r w:rsidRPr="00DC37AE">
              <w:rPr>
                <w:rFonts w:ascii="Montserrat" w:hAnsi="Montserrat"/>
                <w:b/>
                <w:sz w:val="24"/>
                <w:szCs w:val="24"/>
              </w:rPr>
              <w:t>JOB TITLE</w:t>
            </w:r>
          </w:p>
        </w:tc>
        <w:tc>
          <w:tcPr>
            <w:tcW w:w="7479" w:type="dxa"/>
            <w:vAlign w:val="center"/>
          </w:tcPr>
          <w:p w:rsidR="0009096D" w:rsidRPr="00DC37AE" w:rsidRDefault="00F23D5B" w:rsidP="00F23D5B">
            <w:pPr>
              <w:pStyle w:val="TableParagraph"/>
              <w:tabs>
                <w:tab w:val="left" w:pos="1675"/>
              </w:tabs>
              <w:jc w:val="both"/>
              <w:rPr>
                <w:sz w:val="24"/>
                <w:szCs w:val="24"/>
              </w:rPr>
            </w:pPr>
            <w:r w:rsidRPr="00F23D5B">
              <w:rPr>
                <w:sz w:val="24"/>
                <w:szCs w:val="24"/>
              </w:rPr>
              <w:t>Digital Learning Technologist</w:t>
            </w:r>
          </w:p>
        </w:tc>
      </w:tr>
      <w:bookmarkEnd w:id="0"/>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PAY/GRADE</w:t>
            </w:r>
          </w:p>
        </w:tc>
        <w:tc>
          <w:tcPr>
            <w:tcW w:w="7479" w:type="dxa"/>
            <w:vAlign w:val="center"/>
          </w:tcPr>
          <w:p w:rsidR="00A50FA9" w:rsidRPr="002B0BE7" w:rsidRDefault="00367233" w:rsidP="009E7AA9">
            <w:pPr>
              <w:pStyle w:val="TableParagraph"/>
              <w:tabs>
                <w:tab w:val="left" w:pos="1675"/>
              </w:tabs>
              <w:jc w:val="both"/>
              <w:rPr>
                <w:sz w:val="24"/>
                <w:szCs w:val="24"/>
              </w:rPr>
            </w:pPr>
            <w:r w:rsidRPr="00367233">
              <w:rPr>
                <w:sz w:val="24"/>
                <w:szCs w:val="24"/>
                <w:lang w:val="en-GB"/>
              </w:rPr>
              <w:t xml:space="preserve">Point </w:t>
            </w:r>
            <w:r w:rsidR="00F23D5B">
              <w:rPr>
                <w:sz w:val="24"/>
                <w:szCs w:val="24"/>
                <w:lang w:val="en-GB"/>
              </w:rPr>
              <w:t>37</w:t>
            </w:r>
            <w:r w:rsidRPr="00367233">
              <w:rPr>
                <w:sz w:val="24"/>
                <w:szCs w:val="24"/>
                <w:lang w:val="en-GB"/>
              </w:rPr>
              <w:t>, £</w:t>
            </w:r>
            <w:r w:rsidR="00876C0B">
              <w:rPr>
                <w:sz w:val="24"/>
                <w:szCs w:val="24"/>
                <w:lang w:val="en-GB"/>
              </w:rPr>
              <w:t>37</w:t>
            </w:r>
            <w:r w:rsidR="00A02D49">
              <w:rPr>
                <w:sz w:val="24"/>
                <w:szCs w:val="24"/>
                <w:lang w:val="en-GB"/>
              </w:rPr>
              <w:t>,</w:t>
            </w:r>
            <w:r w:rsidR="00876C0B">
              <w:rPr>
                <w:sz w:val="24"/>
                <w:szCs w:val="24"/>
                <w:lang w:val="en-GB"/>
              </w:rPr>
              <w:t>874</w:t>
            </w:r>
            <w:r w:rsidR="00DB1F85">
              <w:rPr>
                <w:sz w:val="24"/>
                <w:szCs w:val="24"/>
              </w:rPr>
              <w:t xml:space="preserve"> (to be calculated pro rata) </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HOURS</w:t>
            </w:r>
          </w:p>
        </w:tc>
        <w:tc>
          <w:tcPr>
            <w:tcW w:w="7479" w:type="dxa"/>
            <w:vAlign w:val="center"/>
          </w:tcPr>
          <w:p w:rsidR="0009096D" w:rsidRPr="002B0BE7" w:rsidRDefault="00F23D5B" w:rsidP="009E7AA9">
            <w:pPr>
              <w:jc w:val="both"/>
              <w:rPr>
                <w:rFonts w:ascii="Montserrat" w:hAnsi="Montserrat"/>
                <w:sz w:val="24"/>
                <w:szCs w:val="24"/>
              </w:rPr>
            </w:pPr>
            <w:r>
              <w:rPr>
                <w:rFonts w:ascii="Montserrat" w:hAnsi="Montserrat"/>
                <w:sz w:val="24"/>
                <w:szCs w:val="24"/>
              </w:rPr>
              <w:t>18.5</w:t>
            </w:r>
            <w:r w:rsidR="00A50FA9" w:rsidRPr="002B0BE7">
              <w:rPr>
                <w:rFonts w:ascii="Montserrat" w:hAnsi="Montserrat"/>
                <w:sz w:val="24"/>
                <w:szCs w:val="24"/>
              </w:rPr>
              <w:t xml:space="preserve"> hours per week, all year roun</w:t>
            </w:r>
            <w:r w:rsidR="00367233">
              <w:rPr>
                <w:rFonts w:ascii="Montserrat" w:hAnsi="Montserrat"/>
                <w:sz w:val="24"/>
                <w:szCs w:val="24"/>
              </w:rPr>
              <w:t xml:space="preserve">d </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REPORTS TO</w:t>
            </w:r>
          </w:p>
        </w:tc>
        <w:tc>
          <w:tcPr>
            <w:tcW w:w="7479" w:type="dxa"/>
            <w:vAlign w:val="center"/>
          </w:tcPr>
          <w:p w:rsidR="0009096D" w:rsidRPr="002B0BE7" w:rsidRDefault="002E7C95" w:rsidP="009E7AA9">
            <w:pPr>
              <w:jc w:val="both"/>
              <w:rPr>
                <w:rFonts w:ascii="Montserrat" w:hAnsi="Montserrat"/>
                <w:sz w:val="24"/>
                <w:szCs w:val="24"/>
              </w:rPr>
            </w:pPr>
            <w:r w:rsidRPr="002E7C95">
              <w:rPr>
                <w:rFonts w:ascii="Montserrat" w:hAnsi="Montserrat"/>
                <w:sz w:val="24"/>
                <w:szCs w:val="24"/>
              </w:rPr>
              <w:t>Assistant Principal Quality – Peterborough</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LOCATION</w:t>
            </w:r>
          </w:p>
        </w:tc>
        <w:tc>
          <w:tcPr>
            <w:tcW w:w="7479" w:type="dxa"/>
            <w:vAlign w:val="center"/>
          </w:tcPr>
          <w:p w:rsidR="0009096D" w:rsidRPr="002B0BE7" w:rsidRDefault="00DD145A" w:rsidP="009E7AA9">
            <w:pPr>
              <w:jc w:val="both"/>
              <w:rPr>
                <w:rFonts w:ascii="Montserrat" w:hAnsi="Montserrat"/>
                <w:sz w:val="24"/>
                <w:szCs w:val="24"/>
              </w:rPr>
            </w:pPr>
            <w:r w:rsidRPr="002B0BE7">
              <w:rPr>
                <w:rFonts w:ascii="Montserrat" w:hAnsi="Montserrat"/>
                <w:sz w:val="24"/>
                <w:szCs w:val="24"/>
              </w:rPr>
              <w:t xml:space="preserve">Peterborough College </w:t>
            </w:r>
          </w:p>
        </w:tc>
      </w:tr>
      <w:tr w:rsidR="0009096D" w:rsidRPr="006C6F7F" w:rsidTr="00DD145A">
        <w:trPr>
          <w:jc w:val="center"/>
        </w:trPr>
        <w:tc>
          <w:tcPr>
            <w:tcW w:w="10194" w:type="dxa"/>
            <w:gridSpan w:val="3"/>
            <w:shd w:val="clear" w:color="auto" w:fill="A9C822"/>
          </w:tcPr>
          <w:p w:rsidR="0009096D" w:rsidRPr="00162F82" w:rsidRDefault="0009096D" w:rsidP="009E7AA9">
            <w:pPr>
              <w:jc w:val="both"/>
              <w:rPr>
                <w:rFonts w:ascii="Montserrat" w:hAnsi="Montserrat"/>
                <w:b/>
              </w:rPr>
            </w:pPr>
            <w:r w:rsidRPr="00162F82">
              <w:rPr>
                <w:rFonts w:ascii="Montserrat" w:hAnsi="Montserrat"/>
                <w:b/>
              </w:rPr>
              <w:t>JOB PURPOSE</w:t>
            </w:r>
          </w:p>
        </w:tc>
      </w:tr>
      <w:tr w:rsidR="0009096D" w:rsidRPr="006C6F7F" w:rsidTr="00F23D5B">
        <w:trPr>
          <w:trHeight w:val="1299"/>
          <w:jc w:val="center"/>
        </w:trPr>
        <w:tc>
          <w:tcPr>
            <w:tcW w:w="10194" w:type="dxa"/>
            <w:gridSpan w:val="3"/>
            <w:vAlign w:val="center"/>
          </w:tcPr>
          <w:p w:rsidR="00F82E47" w:rsidRPr="00F23D5B" w:rsidRDefault="002E7C95" w:rsidP="00F23D5B">
            <w:pPr>
              <w:jc w:val="both"/>
            </w:pPr>
            <w:r w:rsidRPr="00BB4270">
              <w:rPr>
                <w:rFonts w:ascii="Montserrat" w:hAnsi="Montserrat" w:cs="Arial"/>
              </w:rPr>
              <w:t xml:space="preserve">As the Digital Learning </w:t>
            </w:r>
            <w:r w:rsidR="00A02D49" w:rsidRPr="00BB4270">
              <w:rPr>
                <w:rFonts w:ascii="Montserrat" w:hAnsi="Montserrat" w:cs="Arial"/>
              </w:rPr>
              <w:t>Technologist,</w:t>
            </w:r>
            <w:r w:rsidRPr="00BB4270">
              <w:rPr>
                <w:rFonts w:ascii="Montserrat" w:hAnsi="Montserrat" w:cs="Arial"/>
              </w:rPr>
              <w:t xml:space="preserve"> you will </w:t>
            </w:r>
            <w:r>
              <w:rPr>
                <w:rFonts w:ascii="Montserrat" w:hAnsi="Montserrat" w:cs="Arial"/>
              </w:rPr>
              <w:t xml:space="preserve">work </w:t>
            </w:r>
            <w:r w:rsidR="00876C0B">
              <w:rPr>
                <w:rFonts w:ascii="Montserrat" w:hAnsi="Montserrat" w:cs="Arial"/>
              </w:rPr>
              <w:t xml:space="preserve">in our </w:t>
            </w:r>
            <w:r w:rsidR="00A02D49">
              <w:rPr>
                <w:rFonts w:ascii="Montserrat" w:hAnsi="Montserrat" w:cs="Arial"/>
              </w:rPr>
              <w:t>HE</w:t>
            </w:r>
            <w:r>
              <w:rPr>
                <w:rFonts w:ascii="Montserrat" w:hAnsi="Montserrat" w:cs="Arial"/>
              </w:rPr>
              <w:t xml:space="preserve"> ILT Team and </w:t>
            </w:r>
            <w:r w:rsidRPr="00BB4270">
              <w:rPr>
                <w:rFonts w:ascii="Montserrat" w:hAnsi="Montserrat" w:cs="Arial"/>
              </w:rPr>
              <w:t>be responsible for managing the effective development, implementation, and review of the innovative use of digital learning technology within teaching, learning and assessment.  You will the lead on the use of virtual reality environments</w:t>
            </w:r>
            <w:r>
              <w:rPr>
                <w:rFonts w:ascii="Montserrat" w:hAnsi="Montserrat" w:cs="Arial"/>
              </w:rPr>
              <w:t xml:space="preserve"> and advise and support curriculum.</w:t>
            </w:r>
            <w:r w:rsidRPr="00BB4270">
              <w:rPr>
                <w:rFonts w:ascii="Montserrat" w:hAnsi="Montserrat" w:cs="Arial"/>
              </w:rPr>
              <w:t xml:space="preserve">    You will </w:t>
            </w:r>
            <w:r>
              <w:rPr>
                <w:rFonts w:ascii="Montserrat" w:hAnsi="Montserrat" w:cs="Arial"/>
              </w:rPr>
              <w:t xml:space="preserve">also </w:t>
            </w:r>
            <w:r w:rsidRPr="00BB4270">
              <w:rPr>
                <w:rFonts w:ascii="Montserrat" w:hAnsi="Montserrat" w:cs="Arial"/>
              </w:rPr>
              <w:t xml:space="preserve">support Canvas across the group and </w:t>
            </w:r>
            <w:r>
              <w:rPr>
                <w:rFonts w:ascii="Montserrat" w:hAnsi="Montserrat" w:cs="Arial"/>
              </w:rPr>
              <w:t xml:space="preserve">work collaboratively with HE Staff. </w:t>
            </w:r>
          </w:p>
        </w:tc>
      </w:tr>
      <w:tr w:rsidR="001841B9" w:rsidRPr="006C6F7F" w:rsidTr="00DD145A">
        <w:trPr>
          <w:jc w:val="center"/>
        </w:trPr>
        <w:tc>
          <w:tcPr>
            <w:tcW w:w="10194" w:type="dxa"/>
            <w:gridSpan w:val="3"/>
            <w:shd w:val="clear" w:color="auto" w:fill="A9C822"/>
          </w:tcPr>
          <w:p w:rsidR="001841B9" w:rsidRPr="00162F82" w:rsidRDefault="001841B9" w:rsidP="009E7AA9">
            <w:pPr>
              <w:jc w:val="both"/>
              <w:rPr>
                <w:rFonts w:ascii="Montserrat" w:hAnsi="Montserrat"/>
                <w:b/>
              </w:rPr>
            </w:pPr>
            <w:r w:rsidRPr="00162F82">
              <w:rPr>
                <w:rFonts w:ascii="Montserrat" w:hAnsi="Montserrat"/>
                <w:b/>
              </w:rPr>
              <w:t>MAIN DUTIES AND RESPONSIBILITIES</w:t>
            </w:r>
          </w:p>
        </w:tc>
      </w:tr>
      <w:tr w:rsidR="001841B9" w:rsidRPr="006C6F7F" w:rsidTr="00681E28">
        <w:trPr>
          <w:jc w:val="center"/>
        </w:trPr>
        <w:tc>
          <w:tcPr>
            <w:tcW w:w="10194" w:type="dxa"/>
            <w:gridSpan w:val="3"/>
          </w:tcPr>
          <w:p w:rsidR="00586EC1" w:rsidRPr="00F23D5B" w:rsidRDefault="00586EC1" w:rsidP="00F23D5B">
            <w:pPr>
              <w:jc w:val="both"/>
              <w:rPr>
                <w:rFonts w:ascii="Montserrat" w:hAnsi="Montserrat"/>
                <w:lang w:val="en-US"/>
              </w:rPr>
            </w:pPr>
            <w:r w:rsidRPr="003B00BA">
              <w:rPr>
                <w:rFonts w:ascii="Montserrat" w:hAnsi="Montserrat"/>
                <w:lang w:val="en-US"/>
              </w:rPr>
              <w:t>Your main duties and responsibilities will include, but will not be limited to the following areas</w:t>
            </w:r>
            <w:r w:rsidRPr="00F23D5B">
              <w:rPr>
                <w:rFonts w:ascii="Montserrat" w:hAnsi="Montserrat"/>
                <w:lang w:val="en-US"/>
              </w:rPr>
              <w:t>:</w:t>
            </w:r>
          </w:p>
          <w:p w:rsidR="002E7C95" w:rsidRPr="002E7C95" w:rsidRDefault="00F23D5B" w:rsidP="002E7C95">
            <w:pPr>
              <w:numPr>
                <w:ilvl w:val="0"/>
                <w:numId w:val="2"/>
              </w:numPr>
              <w:spacing w:after="8"/>
              <w:jc w:val="both"/>
              <w:rPr>
                <w:rFonts w:ascii="Montserrat" w:hAnsi="Montserrat"/>
              </w:rPr>
            </w:pPr>
            <w:r>
              <w:rPr>
                <w:rFonts w:ascii="Montserrat" w:hAnsi="Montserrat"/>
              </w:rPr>
              <w:t>P</w:t>
            </w:r>
            <w:r w:rsidRPr="00F23D5B">
              <w:rPr>
                <w:rFonts w:ascii="Montserrat" w:hAnsi="Montserrat"/>
              </w:rPr>
              <w:t xml:space="preserve">rovide </w:t>
            </w:r>
            <w:r w:rsidR="002E7C95" w:rsidRPr="002E7C95">
              <w:rPr>
                <w:rFonts w:ascii="Montserrat" w:hAnsi="Montserrat"/>
              </w:rPr>
              <w:t>support and guidance in the use of virtual reality, augmented reality, mixed/merged reality and motion capture environments, development tools, and related technologies.</w:t>
            </w:r>
          </w:p>
          <w:p w:rsidR="002E7C95" w:rsidRPr="002E7C95" w:rsidRDefault="002E7C95" w:rsidP="002E7C95">
            <w:pPr>
              <w:numPr>
                <w:ilvl w:val="0"/>
                <w:numId w:val="2"/>
              </w:numPr>
              <w:spacing w:after="8"/>
              <w:jc w:val="both"/>
              <w:rPr>
                <w:rFonts w:ascii="Montserrat" w:hAnsi="Montserrat"/>
              </w:rPr>
            </w:pPr>
            <w:r>
              <w:rPr>
                <w:rFonts w:ascii="Montserrat" w:hAnsi="Montserrat"/>
              </w:rPr>
              <w:t>D</w:t>
            </w:r>
            <w:r w:rsidRPr="002E7C95">
              <w:rPr>
                <w:rFonts w:ascii="Montserrat" w:hAnsi="Montserrat"/>
              </w:rPr>
              <w:t>eliver and supervise immersive and motion capture technology development activities across a range of courses, providing expert guidance and advice to staff and students.</w:t>
            </w:r>
          </w:p>
          <w:p w:rsidR="002E7C95" w:rsidRPr="002E7C95" w:rsidRDefault="002E7C95" w:rsidP="002E7C95">
            <w:pPr>
              <w:numPr>
                <w:ilvl w:val="0"/>
                <w:numId w:val="2"/>
              </w:numPr>
              <w:spacing w:after="8"/>
              <w:jc w:val="both"/>
              <w:rPr>
                <w:rFonts w:ascii="Montserrat" w:hAnsi="Montserrat"/>
              </w:rPr>
            </w:pPr>
            <w:r>
              <w:rPr>
                <w:rFonts w:ascii="Montserrat" w:hAnsi="Montserrat"/>
              </w:rPr>
              <w:t>L</w:t>
            </w:r>
            <w:r w:rsidRPr="002E7C95">
              <w:rPr>
                <w:rFonts w:ascii="Montserrat" w:hAnsi="Montserrat"/>
              </w:rPr>
              <w:t>iaise internally and externally with professionals and recognised practitioners to develop ideas, knowledge and expertise that can be used to support lesson activities in appropriated curriculum areas.</w:t>
            </w:r>
          </w:p>
          <w:p w:rsidR="002E7C95" w:rsidRPr="002E7C95" w:rsidRDefault="002E7C95" w:rsidP="002E7C95">
            <w:pPr>
              <w:numPr>
                <w:ilvl w:val="0"/>
                <w:numId w:val="2"/>
              </w:numPr>
              <w:spacing w:after="8"/>
              <w:jc w:val="both"/>
              <w:rPr>
                <w:rFonts w:ascii="Montserrat" w:hAnsi="Montserrat"/>
              </w:rPr>
            </w:pPr>
            <w:r>
              <w:rPr>
                <w:rFonts w:ascii="Montserrat" w:hAnsi="Montserrat"/>
              </w:rPr>
              <w:t>B</w:t>
            </w:r>
            <w:r w:rsidRPr="002E7C95">
              <w:rPr>
                <w:rFonts w:ascii="Montserrat" w:hAnsi="Montserrat"/>
              </w:rPr>
              <w:t>e involved with the design, production and development of appropriate teaching and learning materials using VR or AR technologies, to suit appropriate curriculum areas.</w:t>
            </w:r>
          </w:p>
          <w:p w:rsidR="002E7C95" w:rsidRPr="002E7C95" w:rsidRDefault="002E7C95" w:rsidP="002E7C95">
            <w:pPr>
              <w:numPr>
                <w:ilvl w:val="0"/>
                <w:numId w:val="2"/>
              </w:numPr>
              <w:spacing w:after="8"/>
              <w:jc w:val="both"/>
              <w:rPr>
                <w:rFonts w:ascii="Montserrat" w:hAnsi="Montserrat"/>
              </w:rPr>
            </w:pPr>
            <w:r>
              <w:rPr>
                <w:rFonts w:ascii="Montserrat" w:hAnsi="Montserrat"/>
              </w:rPr>
              <w:t>P</w:t>
            </w:r>
            <w:r w:rsidRPr="002E7C95">
              <w:rPr>
                <w:rFonts w:ascii="Montserrat" w:hAnsi="Montserrat"/>
              </w:rPr>
              <w:t>roject manage the installation of AR and VR technologies at either campus</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Create and manage Canvas course modules including managing staff account creation and assignment to course modules, and administrative settings for the platform</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Create and manage administrative best practices related to user creation and permissions</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Configure and manage technical settings to ensure Canvas is customised to meet the needs of students and staff</w:t>
            </w:r>
          </w:p>
          <w:p w:rsidR="002E7C95" w:rsidRPr="002E7C95" w:rsidRDefault="002E7C95" w:rsidP="002E7C95">
            <w:pPr>
              <w:numPr>
                <w:ilvl w:val="0"/>
                <w:numId w:val="2"/>
              </w:numPr>
              <w:spacing w:after="8"/>
              <w:jc w:val="both"/>
              <w:rPr>
                <w:rFonts w:ascii="Montserrat" w:hAnsi="Montserrat"/>
              </w:rPr>
            </w:pPr>
            <w:r w:rsidRPr="002E7C95">
              <w:rPr>
                <w:rFonts w:ascii="Montserrat" w:hAnsi="Montserrat"/>
              </w:rPr>
              <w:t>Provide support, resources and training for students, faculty staff including instructional videos, how-to guides, and FAQs related to the usage of Canvas</w:t>
            </w:r>
          </w:p>
          <w:p w:rsidR="00E420D7" w:rsidRPr="002E7C95" w:rsidRDefault="002E7C95" w:rsidP="002E7C95">
            <w:pPr>
              <w:numPr>
                <w:ilvl w:val="0"/>
                <w:numId w:val="2"/>
              </w:numPr>
              <w:spacing w:after="8"/>
              <w:jc w:val="both"/>
              <w:rPr>
                <w:rFonts w:ascii="Montserrat" w:hAnsi="Montserrat"/>
              </w:rPr>
            </w:pPr>
            <w:r w:rsidRPr="002E7C95">
              <w:rPr>
                <w:rFonts w:ascii="Montserrat" w:hAnsi="Montserrat"/>
              </w:rPr>
              <w:t>Lead the effective implementation and ongoing maintenance of Canvas and all supporting tools, content, and technologies, roles, users, security, internal system notifications and other instructional technology user accounts</w:t>
            </w:r>
            <w:r>
              <w:rPr>
                <w:rFonts w:ascii="Montserrat" w:hAnsi="Montserrat"/>
              </w:rPr>
              <w:t>.</w:t>
            </w:r>
          </w:p>
        </w:tc>
      </w:tr>
      <w:tr w:rsidR="007E7683" w:rsidRPr="006C6F7F" w:rsidTr="00DD145A">
        <w:trPr>
          <w:jc w:val="center"/>
        </w:trPr>
        <w:tc>
          <w:tcPr>
            <w:tcW w:w="10194" w:type="dxa"/>
            <w:gridSpan w:val="3"/>
            <w:shd w:val="clear" w:color="auto" w:fill="A9C822"/>
          </w:tcPr>
          <w:p w:rsidR="007E7683" w:rsidRPr="00162F82" w:rsidRDefault="005A6C88" w:rsidP="00F23D5B">
            <w:pPr>
              <w:keepNext/>
              <w:keepLines/>
              <w:jc w:val="both"/>
              <w:rPr>
                <w:rFonts w:ascii="Montserrat" w:hAnsi="Montserrat"/>
                <w:b/>
              </w:rPr>
            </w:pPr>
            <w:r w:rsidRPr="00162F82">
              <w:rPr>
                <w:rFonts w:ascii="Montserrat" w:hAnsi="Montserrat"/>
                <w:b/>
              </w:rPr>
              <w:lastRenderedPageBreak/>
              <w:t>OTHER</w:t>
            </w:r>
          </w:p>
        </w:tc>
      </w:tr>
      <w:tr w:rsidR="007E7683" w:rsidRPr="006C6F7F" w:rsidTr="00681E28">
        <w:trPr>
          <w:jc w:val="center"/>
        </w:trPr>
        <w:tc>
          <w:tcPr>
            <w:tcW w:w="10194" w:type="dxa"/>
            <w:gridSpan w:val="3"/>
          </w:tcPr>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Delivering, promoting and supporting good practice in relation to equality, diversity and inclusion, Safeguarding and the Prevent duty, ensuring compliance with College policy and procedures.</w:t>
            </w:r>
          </w:p>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Promoting and consistently exemplifying both internally and externally the values and behaviours of the College’s vision</w:t>
            </w:r>
          </w:p>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 xml:space="preserve">Responsibility to cooperate, and for promoting and maintaining safe and healthy working environment and own health and safety </w:t>
            </w:r>
          </w:p>
          <w:p w:rsidR="00CF25FF" w:rsidRPr="00CF25FF" w:rsidRDefault="00CF25FF" w:rsidP="00F23D5B">
            <w:pPr>
              <w:pStyle w:val="ListParagraph"/>
              <w:keepNext/>
              <w:keepLines/>
              <w:numPr>
                <w:ilvl w:val="0"/>
                <w:numId w:val="2"/>
              </w:numPr>
              <w:jc w:val="both"/>
              <w:rPr>
                <w:rFonts w:ascii="Montserrat" w:hAnsi="Montserrat"/>
              </w:rPr>
            </w:pPr>
            <w:r w:rsidRPr="00CF25FF">
              <w:rPr>
                <w:rFonts w:ascii="Montserrat" w:hAnsi="Montserrat"/>
              </w:rPr>
              <w:t>Commitment to safeguarding and promoting the welfare of young people, and vulnerable adults</w:t>
            </w:r>
          </w:p>
          <w:p w:rsidR="007E7683" w:rsidRPr="00925FA7" w:rsidRDefault="00CF25FF" w:rsidP="00F23D5B">
            <w:pPr>
              <w:pStyle w:val="ListParagraph"/>
              <w:keepNext/>
              <w:keepLines/>
              <w:numPr>
                <w:ilvl w:val="0"/>
                <w:numId w:val="2"/>
              </w:numPr>
              <w:jc w:val="both"/>
              <w:rPr>
                <w:rFonts w:ascii="Montserrat" w:hAnsi="Montserrat"/>
              </w:rPr>
            </w:pPr>
            <w:r w:rsidRPr="00CF25FF">
              <w:rPr>
                <w:rFonts w:ascii="Montserrat" w:hAnsi="Montserrat"/>
              </w:rPr>
              <w:t>Undertaking any other duties and responsibilities commensurate with the level of the post as required</w:t>
            </w:r>
          </w:p>
        </w:tc>
      </w:tr>
      <w:tr w:rsidR="003D3203" w:rsidRPr="003D3203" w:rsidTr="00DD145A">
        <w:trPr>
          <w:jc w:val="center"/>
        </w:trPr>
        <w:tc>
          <w:tcPr>
            <w:tcW w:w="10194" w:type="dxa"/>
            <w:gridSpan w:val="3"/>
            <w:shd w:val="clear" w:color="auto" w:fill="A9C822"/>
          </w:tcPr>
          <w:p w:rsidR="003D3203" w:rsidRPr="00162F82" w:rsidRDefault="003D3203" w:rsidP="001D388F">
            <w:pPr>
              <w:keepNext/>
              <w:keepLines/>
              <w:jc w:val="both"/>
              <w:rPr>
                <w:rFonts w:ascii="Montserrat" w:hAnsi="Montserrat"/>
                <w:b/>
              </w:rPr>
            </w:pPr>
            <w:r w:rsidRPr="00162F82">
              <w:rPr>
                <w:rFonts w:ascii="Montserrat" w:hAnsi="Montserrat"/>
                <w:b/>
              </w:rPr>
              <w:t>TERMS AND CONDITIONS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Contract</w:t>
            </w:r>
          </w:p>
        </w:tc>
        <w:tc>
          <w:tcPr>
            <w:tcW w:w="8214" w:type="dxa"/>
            <w:gridSpan w:val="2"/>
            <w:vAlign w:val="center"/>
          </w:tcPr>
          <w:p w:rsidR="003D3203" w:rsidRPr="00162F82" w:rsidRDefault="002C6716" w:rsidP="001D388F">
            <w:pPr>
              <w:keepNext/>
              <w:keepLines/>
              <w:jc w:val="both"/>
              <w:rPr>
                <w:rFonts w:ascii="Montserrat" w:hAnsi="Montserrat"/>
              </w:rPr>
            </w:pPr>
            <w:r w:rsidRPr="00162F82">
              <w:rPr>
                <w:rFonts w:ascii="Montserrat" w:hAnsi="Montserrat"/>
              </w:rPr>
              <w:t>P</w:t>
            </w:r>
            <w:r w:rsidR="003D3203" w:rsidRPr="00162F82">
              <w:rPr>
                <w:rFonts w:ascii="Montserrat" w:hAnsi="Montserrat"/>
              </w:rPr>
              <w:t>ermanent</w:t>
            </w:r>
            <w:r w:rsidR="0023670C">
              <w:rPr>
                <w:rFonts w:ascii="Montserrat" w:hAnsi="Montserrat"/>
              </w:rPr>
              <w:t xml:space="preserve"> –</w:t>
            </w:r>
            <w:r w:rsidR="00145EC8">
              <w:rPr>
                <w:rFonts w:ascii="Montserrat" w:hAnsi="Montserrat"/>
              </w:rPr>
              <w:t xml:space="preserve"> Business Support </w:t>
            </w:r>
            <w:r w:rsidR="002E7C95">
              <w:rPr>
                <w:rFonts w:ascii="Montserrat" w:hAnsi="Montserrat"/>
              </w:rPr>
              <w:t xml:space="preserve">Technical Specialist </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Pension</w:t>
            </w:r>
          </w:p>
        </w:tc>
        <w:tc>
          <w:tcPr>
            <w:tcW w:w="8214" w:type="dxa"/>
            <w:gridSpan w:val="2"/>
            <w:vAlign w:val="center"/>
          </w:tcPr>
          <w:p w:rsidR="003D3203" w:rsidRPr="00CF25FF" w:rsidRDefault="007446F5" w:rsidP="001D388F">
            <w:pPr>
              <w:pStyle w:val="TableParagraph"/>
              <w:keepNext/>
              <w:keepLines/>
              <w:tabs>
                <w:tab w:val="left" w:pos="828"/>
                <w:tab w:val="left" w:pos="829"/>
              </w:tabs>
              <w:ind w:right="878"/>
              <w:jc w:val="both"/>
            </w:pPr>
            <w:r>
              <w:t xml:space="preserve">Appropriate </w:t>
            </w:r>
            <w:r w:rsidR="00531162">
              <w:t>P</w:t>
            </w:r>
            <w:r>
              <w:t xml:space="preserve">ension </w:t>
            </w:r>
            <w:r w:rsidR="00531162">
              <w:t>S</w:t>
            </w:r>
            <w:r>
              <w:t>cheme</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Holiday</w:t>
            </w:r>
          </w:p>
        </w:tc>
        <w:tc>
          <w:tcPr>
            <w:tcW w:w="8214" w:type="dxa"/>
            <w:gridSpan w:val="2"/>
            <w:vAlign w:val="center"/>
          </w:tcPr>
          <w:p w:rsidR="003D3203" w:rsidRPr="00CF25FF" w:rsidRDefault="00D90E84" w:rsidP="001D388F">
            <w:pPr>
              <w:keepNext/>
              <w:keepLines/>
              <w:jc w:val="both"/>
              <w:rPr>
                <w:rFonts w:ascii="Montserrat" w:hAnsi="Montserrat"/>
              </w:rPr>
            </w:pPr>
            <w:r w:rsidRPr="00CF25FF">
              <w:rPr>
                <w:rFonts w:ascii="Montserrat" w:hAnsi="Montserrat"/>
              </w:rPr>
              <w:t>3</w:t>
            </w:r>
            <w:r w:rsidR="00145EC8">
              <w:rPr>
                <w:rFonts w:ascii="Montserrat" w:hAnsi="Montserrat"/>
              </w:rPr>
              <w:t>0</w:t>
            </w:r>
            <w:r w:rsidRPr="00CF25FF">
              <w:rPr>
                <w:rFonts w:ascii="Montserrat" w:hAnsi="Montserrat"/>
              </w:rPr>
              <w:t xml:space="preserve"> </w:t>
            </w:r>
            <w:r w:rsidR="003D3203" w:rsidRPr="00CF25FF">
              <w:rPr>
                <w:rFonts w:ascii="Montserrat" w:hAnsi="Montserrat"/>
              </w:rPr>
              <w:t>days per year, plus bank holidays and discretionary days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Probation</w:t>
            </w:r>
          </w:p>
        </w:tc>
        <w:tc>
          <w:tcPr>
            <w:tcW w:w="8214" w:type="dxa"/>
            <w:gridSpan w:val="2"/>
            <w:vAlign w:val="center"/>
          </w:tcPr>
          <w:p w:rsidR="003D3203" w:rsidRPr="00162F82" w:rsidRDefault="003D3203" w:rsidP="001D388F">
            <w:pPr>
              <w:keepNext/>
              <w:keepLines/>
              <w:jc w:val="both"/>
              <w:rPr>
                <w:rFonts w:ascii="Montserrat" w:hAnsi="Montserrat"/>
              </w:rPr>
            </w:pPr>
            <w:r w:rsidRPr="00162F82">
              <w:rPr>
                <w:rFonts w:ascii="Montserrat" w:hAnsi="Montserrat"/>
              </w:rPr>
              <w:t xml:space="preserve">New appointees to the College are subject to a </w:t>
            </w:r>
            <w:r w:rsidR="00CF25FF">
              <w:rPr>
                <w:rFonts w:ascii="Montserrat" w:hAnsi="Montserrat"/>
              </w:rPr>
              <w:t>6</w:t>
            </w:r>
            <w:r w:rsidRPr="00162F82">
              <w:rPr>
                <w:rFonts w:ascii="Montserrat" w:hAnsi="Montserrat"/>
              </w:rPr>
              <w:t xml:space="preserve"> months' probationary period</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Disclosure</w:t>
            </w:r>
          </w:p>
        </w:tc>
        <w:tc>
          <w:tcPr>
            <w:tcW w:w="8214" w:type="dxa"/>
            <w:gridSpan w:val="2"/>
            <w:vAlign w:val="center"/>
          </w:tcPr>
          <w:p w:rsidR="003D3203" w:rsidRPr="00162F82" w:rsidRDefault="003D3203" w:rsidP="001D388F">
            <w:pPr>
              <w:keepNext/>
              <w:keepLines/>
              <w:jc w:val="both"/>
              <w:rPr>
                <w:rFonts w:ascii="Montserrat" w:hAnsi="Montserrat"/>
              </w:rPr>
            </w:pPr>
            <w:r w:rsidRPr="00162F82">
              <w:rPr>
                <w:rFonts w:ascii="Montserrat" w:hAnsi="Montserrat"/>
              </w:rPr>
              <w:t>All employment offers are subject to a satisfactory fully-funded enhanced DBS check</w:t>
            </w:r>
            <w:r w:rsidR="00CF25FF">
              <w:rPr>
                <w:rFonts w:ascii="Montserrat" w:hAnsi="Montserrat"/>
              </w:rPr>
              <w:t>.</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1D388F">
            <w:pPr>
              <w:keepNext/>
              <w:keepLines/>
              <w:jc w:val="both"/>
              <w:rPr>
                <w:rFonts w:ascii="Montserrat" w:hAnsi="Montserrat"/>
                <w:b/>
              </w:rPr>
            </w:pPr>
            <w:r w:rsidRPr="00162F82">
              <w:rPr>
                <w:rFonts w:ascii="Montserrat" w:hAnsi="Montserrat"/>
                <w:b/>
              </w:rPr>
              <w:t>Working Arrangements</w:t>
            </w:r>
          </w:p>
        </w:tc>
        <w:tc>
          <w:tcPr>
            <w:tcW w:w="8214" w:type="dxa"/>
            <w:gridSpan w:val="2"/>
            <w:vAlign w:val="center"/>
          </w:tcPr>
          <w:p w:rsidR="003D3203" w:rsidRPr="00162F82" w:rsidRDefault="009F2202" w:rsidP="001D388F">
            <w:pPr>
              <w:keepNext/>
              <w:keepLines/>
              <w:jc w:val="both"/>
              <w:rPr>
                <w:rFonts w:ascii="Montserrat" w:hAnsi="Montserrat"/>
              </w:rPr>
            </w:pPr>
            <w:r>
              <w:rPr>
                <w:rFonts w:ascii="Montserrat" w:hAnsi="Montserrat"/>
              </w:rPr>
              <w:t xml:space="preserve">To be discussed </w:t>
            </w:r>
          </w:p>
        </w:tc>
      </w:tr>
      <w:tr w:rsidR="00991434" w:rsidRPr="00991434" w:rsidTr="00DD145A">
        <w:trPr>
          <w:jc w:val="center"/>
        </w:trPr>
        <w:tc>
          <w:tcPr>
            <w:tcW w:w="10194" w:type="dxa"/>
            <w:gridSpan w:val="3"/>
            <w:shd w:val="clear" w:color="auto" w:fill="A9C822"/>
          </w:tcPr>
          <w:p w:rsidR="00991434" w:rsidRPr="00162F82" w:rsidRDefault="00991434" w:rsidP="001D388F">
            <w:pPr>
              <w:keepNext/>
              <w:keepLines/>
              <w:jc w:val="both"/>
              <w:rPr>
                <w:rFonts w:ascii="Montserrat" w:hAnsi="Montserrat"/>
                <w:b/>
              </w:rPr>
            </w:pPr>
            <w:r w:rsidRPr="00162F82">
              <w:rPr>
                <w:rFonts w:ascii="Montserrat" w:hAnsi="Montserrat"/>
                <w:b/>
              </w:rPr>
              <w:t>APPLICATION PROCESS</w:t>
            </w:r>
          </w:p>
        </w:tc>
      </w:tr>
      <w:tr w:rsidR="00D36351" w:rsidRPr="006C6F7F" w:rsidTr="00C671E5">
        <w:trPr>
          <w:trHeight w:val="340"/>
          <w:jc w:val="center"/>
        </w:trPr>
        <w:tc>
          <w:tcPr>
            <w:tcW w:w="10194" w:type="dxa"/>
            <w:gridSpan w:val="3"/>
            <w:shd w:val="clear" w:color="auto" w:fill="D9D9D9" w:themeFill="background1" w:themeFillShade="D9"/>
            <w:vAlign w:val="center"/>
          </w:tcPr>
          <w:p w:rsidR="00D36351" w:rsidRPr="00162F82" w:rsidRDefault="00D36351" w:rsidP="001D388F">
            <w:pPr>
              <w:keepNext/>
              <w:keepLines/>
              <w:jc w:val="both"/>
              <w:rPr>
                <w:rFonts w:ascii="Montserrat" w:hAnsi="Montserrat"/>
              </w:rPr>
            </w:pPr>
            <w:r w:rsidRPr="00D36351">
              <w:rPr>
                <w:rFonts w:ascii="Montserrat" w:hAnsi="Montserrat"/>
              </w:rPr>
              <w:t xml:space="preserve">Applicants should submit a CV and covering letter detailing how they meet the essential and desirable criteria of the role to </w:t>
            </w:r>
            <w:hyperlink r:id="rId8" w:history="1">
              <w:r w:rsidRPr="00DC6CA8">
                <w:rPr>
                  <w:rStyle w:val="Hyperlink"/>
                  <w:rFonts w:ascii="Montserrat" w:hAnsi="Montserrat"/>
                </w:rPr>
                <w:t>HR@IEG.ac.uk</w:t>
              </w:r>
            </w:hyperlink>
            <w:r>
              <w:rPr>
                <w:rFonts w:ascii="Montserrat" w:hAnsi="Montserrat"/>
              </w:rPr>
              <w:t xml:space="preserve"> </w:t>
            </w:r>
          </w:p>
        </w:tc>
      </w:tr>
      <w:tr w:rsidR="00764131" w:rsidRPr="006C6F7F" w:rsidTr="00FE172F">
        <w:trPr>
          <w:trHeight w:val="340"/>
          <w:jc w:val="center"/>
        </w:trPr>
        <w:tc>
          <w:tcPr>
            <w:tcW w:w="1980" w:type="dxa"/>
            <w:shd w:val="clear" w:color="auto" w:fill="D9D9D9" w:themeFill="background1" w:themeFillShade="D9"/>
            <w:vAlign w:val="center"/>
          </w:tcPr>
          <w:p w:rsidR="00764131" w:rsidRPr="00162F82" w:rsidRDefault="00764131" w:rsidP="001D388F">
            <w:pPr>
              <w:keepNext/>
              <w:keepLines/>
              <w:jc w:val="both"/>
              <w:rPr>
                <w:rFonts w:ascii="Montserrat" w:hAnsi="Montserrat"/>
                <w:b/>
              </w:rPr>
            </w:pPr>
            <w:r w:rsidRPr="00162F82">
              <w:rPr>
                <w:rFonts w:ascii="Montserrat" w:hAnsi="Montserrat"/>
                <w:b/>
              </w:rPr>
              <w:t>Closing Date</w:t>
            </w:r>
          </w:p>
        </w:tc>
        <w:tc>
          <w:tcPr>
            <w:tcW w:w="8214" w:type="dxa"/>
            <w:gridSpan w:val="2"/>
            <w:shd w:val="clear" w:color="auto" w:fill="auto"/>
            <w:vAlign w:val="center"/>
          </w:tcPr>
          <w:p w:rsidR="00764131" w:rsidRPr="00162F82" w:rsidRDefault="00A02D49" w:rsidP="001D388F">
            <w:pPr>
              <w:keepNext/>
              <w:keepLines/>
              <w:jc w:val="both"/>
              <w:rPr>
                <w:rFonts w:ascii="Montserrat" w:hAnsi="Montserrat"/>
              </w:rPr>
            </w:pPr>
            <w:r>
              <w:rPr>
                <w:rFonts w:ascii="Montserrat" w:hAnsi="Montserrat"/>
              </w:rPr>
              <w:t>20 January 2023</w:t>
            </w:r>
            <w:bookmarkStart w:id="1" w:name="_GoBack"/>
            <w:bookmarkEnd w:id="1"/>
          </w:p>
        </w:tc>
      </w:tr>
      <w:tr w:rsidR="00764131" w:rsidRPr="006C6F7F" w:rsidTr="00FE172F">
        <w:trPr>
          <w:trHeight w:val="340"/>
          <w:jc w:val="center"/>
        </w:trPr>
        <w:tc>
          <w:tcPr>
            <w:tcW w:w="1980" w:type="dxa"/>
            <w:shd w:val="clear" w:color="auto" w:fill="D9D9D9" w:themeFill="background1" w:themeFillShade="D9"/>
            <w:vAlign w:val="center"/>
          </w:tcPr>
          <w:p w:rsidR="00764131" w:rsidRPr="00162F82" w:rsidRDefault="00764131" w:rsidP="001D388F">
            <w:pPr>
              <w:keepNext/>
              <w:keepLines/>
              <w:jc w:val="both"/>
              <w:rPr>
                <w:rFonts w:ascii="Montserrat" w:hAnsi="Montserrat"/>
                <w:b/>
              </w:rPr>
            </w:pPr>
            <w:r w:rsidRPr="00162F82">
              <w:rPr>
                <w:rFonts w:ascii="Montserrat" w:hAnsi="Montserrat"/>
                <w:b/>
              </w:rPr>
              <w:t>Interview Date</w:t>
            </w:r>
          </w:p>
        </w:tc>
        <w:tc>
          <w:tcPr>
            <w:tcW w:w="8214" w:type="dxa"/>
            <w:gridSpan w:val="2"/>
            <w:shd w:val="clear" w:color="auto" w:fill="auto"/>
            <w:vAlign w:val="center"/>
          </w:tcPr>
          <w:p w:rsidR="00764131" w:rsidRPr="00162F82" w:rsidRDefault="00764131" w:rsidP="001D388F">
            <w:pPr>
              <w:keepNext/>
              <w:keepLines/>
              <w:jc w:val="both"/>
              <w:rPr>
                <w:rFonts w:ascii="Montserrat" w:hAnsi="Montserrat"/>
              </w:rPr>
            </w:pPr>
          </w:p>
        </w:tc>
      </w:tr>
    </w:tbl>
    <w:p w:rsidR="008F777A" w:rsidRPr="00162F82" w:rsidRDefault="008F777A" w:rsidP="009E7AA9">
      <w:pPr>
        <w:spacing w:after="0" w:line="240" w:lineRule="auto"/>
        <w:jc w:val="both"/>
        <w:rPr>
          <w:rFonts w:ascii="Montserrat" w:hAnsi="Montserrat"/>
        </w:rPr>
      </w:pPr>
    </w:p>
    <w:p w:rsidR="00144AA5" w:rsidRDefault="00144AA5">
      <w:pPr>
        <w:rPr>
          <w:rFonts w:ascii="Montserrat" w:hAnsi="Montserrat"/>
          <w:lang w:val="en-US"/>
        </w:rPr>
      </w:pPr>
      <w:r>
        <w:rPr>
          <w:rFonts w:ascii="Montserrat" w:hAnsi="Montserrat"/>
          <w:lang w:val="en-US"/>
        </w:rPr>
        <w:br w:type="page"/>
      </w:r>
    </w:p>
    <w:tbl>
      <w:tblPr>
        <w:tblStyle w:val="TableGrid"/>
        <w:tblW w:w="0" w:type="auto"/>
        <w:tblLook w:val="04A0" w:firstRow="1" w:lastRow="0" w:firstColumn="1" w:lastColumn="0" w:noHBand="0" w:noVBand="1"/>
      </w:tblPr>
      <w:tblGrid>
        <w:gridCol w:w="6888"/>
        <w:gridCol w:w="604"/>
        <w:gridCol w:w="604"/>
        <w:gridCol w:w="524"/>
        <w:gridCol w:w="525"/>
        <w:gridCol w:w="524"/>
        <w:gridCol w:w="525"/>
      </w:tblGrid>
      <w:tr w:rsidR="00144AA5" w:rsidRPr="002F09C9" w:rsidTr="00094CBC">
        <w:tc>
          <w:tcPr>
            <w:tcW w:w="10194" w:type="dxa"/>
            <w:gridSpan w:val="7"/>
            <w:shd w:val="clear" w:color="auto" w:fill="D9D9D9" w:themeFill="background1" w:themeFillShade="D9"/>
          </w:tcPr>
          <w:p w:rsidR="00144AA5" w:rsidRDefault="00144AA5" w:rsidP="00361C5D">
            <w:pPr>
              <w:jc w:val="center"/>
              <w:rPr>
                <w:rFonts w:ascii="Montserrat" w:hAnsi="Montserrat"/>
                <w:b/>
                <w:sz w:val="28"/>
              </w:rPr>
            </w:pPr>
            <w:r w:rsidRPr="002F09C9">
              <w:rPr>
                <w:rFonts w:ascii="Montserrat" w:hAnsi="Montserrat"/>
                <w:b/>
                <w:sz w:val="28"/>
              </w:rPr>
              <w:lastRenderedPageBreak/>
              <w:t>PERSON SPECIFICATION</w:t>
            </w:r>
          </w:p>
          <w:p w:rsidR="00144AA5" w:rsidRPr="002F09C9" w:rsidRDefault="00F23D5B" w:rsidP="00361C5D">
            <w:pPr>
              <w:jc w:val="center"/>
              <w:rPr>
                <w:rFonts w:ascii="Montserrat" w:hAnsi="Montserrat"/>
                <w:b/>
                <w:sz w:val="28"/>
              </w:rPr>
            </w:pPr>
            <w:r>
              <w:rPr>
                <w:rFonts w:ascii="Montserrat" w:hAnsi="Montserrat"/>
                <w:b/>
                <w:sz w:val="28"/>
              </w:rPr>
              <w:t xml:space="preserve">Digital Learning Technologist </w:t>
            </w:r>
          </w:p>
        </w:tc>
      </w:tr>
      <w:tr w:rsidR="00144AA5" w:rsidRPr="004C5A58" w:rsidTr="00094CBC">
        <w:trPr>
          <w:trHeight w:val="368"/>
        </w:trPr>
        <w:tc>
          <w:tcPr>
            <w:tcW w:w="6888" w:type="dxa"/>
            <w:vMerge w:val="restart"/>
            <w:shd w:val="clear" w:color="auto" w:fill="D9D9D9" w:themeFill="background1" w:themeFillShade="D9"/>
            <w:vAlign w:val="center"/>
          </w:tcPr>
          <w:p w:rsidR="00144AA5" w:rsidRPr="004C5A58" w:rsidRDefault="00144AA5" w:rsidP="00094CBC">
            <w:pPr>
              <w:jc w:val="both"/>
              <w:rPr>
                <w:rFonts w:ascii="Montserrat" w:hAnsi="Montserrat"/>
                <w:b/>
                <w:sz w:val="20"/>
                <w:szCs w:val="28"/>
              </w:rPr>
            </w:pPr>
            <w:r w:rsidRPr="004C5A58">
              <w:rPr>
                <w:rFonts w:ascii="Montserrat" w:hAnsi="Montserrat"/>
                <w:b/>
                <w:sz w:val="20"/>
                <w:szCs w:val="28"/>
              </w:rPr>
              <w:t>Criteria</w:t>
            </w:r>
          </w:p>
        </w:tc>
        <w:tc>
          <w:tcPr>
            <w:tcW w:w="1208" w:type="dxa"/>
            <w:gridSpan w:val="2"/>
            <w:vMerge w:val="restart"/>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sidRPr="004C5A58">
              <w:rPr>
                <w:rFonts w:ascii="Montserrat" w:hAnsi="Montserrat"/>
                <w:b/>
                <w:sz w:val="20"/>
                <w:szCs w:val="28"/>
              </w:rPr>
              <w:t>Essential or Desirable</w:t>
            </w:r>
          </w:p>
        </w:tc>
        <w:tc>
          <w:tcPr>
            <w:tcW w:w="2098" w:type="dxa"/>
            <w:gridSpan w:val="4"/>
            <w:shd w:val="clear" w:color="auto" w:fill="D9D9D9" w:themeFill="background1" w:themeFillShade="D9"/>
          </w:tcPr>
          <w:p w:rsidR="00144AA5" w:rsidRPr="004C5A58" w:rsidRDefault="00144AA5" w:rsidP="002B1F39">
            <w:pPr>
              <w:jc w:val="center"/>
              <w:rPr>
                <w:rFonts w:ascii="Montserrat" w:hAnsi="Montserrat"/>
                <w:b/>
                <w:sz w:val="20"/>
                <w:szCs w:val="28"/>
              </w:rPr>
            </w:pPr>
            <w:r w:rsidRPr="004C5A58">
              <w:rPr>
                <w:rFonts w:ascii="Montserrat" w:hAnsi="Montserrat"/>
                <w:b/>
                <w:sz w:val="20"/>
                <w:szCs w:val="28"/>
              </w:rPr>
              <w:t>Assessment Method</w:t>
            </w:r>
          </w:p>
        </w:tc>
      </w:tr>
      <w:tr w:rsidR="00144AA5" w:rsidRPr="004C5A58" w:rsidTr="00094CBC">
        <w:trPr>
          <w:trHeight w:val="367"/>
        </w:trPr>
        <w:tc>
          <w:tcPr>
            <w:tcW w:w="6888" w:type="dxa"/>
            <w:vMerge/>
            <w:shd w:val="clear" w:color="auto" w:fill="D9D9D9" w:themeFill="background1" w:themeFillShade="D9"/>
            <w:vAlign w:val="center"/>
          </w:tcPr>
          <w:p w:rsidR="00144AA5" w:rsidRPr="004C5A58" w:rsidRDefault="00144AA5" w:rsidP="00094CBC">
            <w:pPr>
              <w:jc w:val="both"/>
              <w:rPr>
                <w:rFonts w:ascii="Montserrat" w:hAnsi="Montserrat"/>
                <w:b/>
                <w:sz w:val="20"/>
                <w:szCs w:val="28"/>
              </w:rPr>
            </w:pPr>
          </w:p>
        </w:tc>
        <w:tc>
          <w:tcPr>
            <w:tcW w:w="1208" w:type="dxa"/>
            <w:gridSpan w:val="2"/>
            <w:vMerge/>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p>
        </w:tc>
        <w:tc>
          <w:tcPr>
            <w:tcW w:w="524"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A</w:t>
            </w:r>
          </w:p>
        </w:tc>
        <w:tc>
          <w:tcPr>
            <w:tcW w:w="525"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I</w:t>
            </w:r>
          </w:p>
        </w:tc>
        <w:tc>
          <w:tcPr>
            <w:tcW w:w="524"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T</w:t>
            </w:r>
          </w:p>
        </w:tc>
        <w:tc>
          <w:tcPr>
            <w:tcW w:w="525" w:type="dxa"/>
            <w:shd w:val="clear" w:color="auto" w:fill="D9D9D9" w:themeFill="background1" w:themeFillShade="D9"/>
            <w:vAlign w:val="center"/>
          </w:tcPr>
          <w:p w:rsidR="00144AA5" w:rsidRPr="004C5A58" w:rsidRDefault="00144AA5" w:rsidP="002B1F39">
            <w:pPr>
              <w:jc w:val="center"/>
              <w:rPr>
                <w:rFonts w:ascii="Montserrat" w:hAnsi="Montserrat"/>
                <w:b/>
                <w:sz w:val="20"/>
                <w:szCs w:val="28"/>
              </w:rPr>
            </w:pPr>
            <w:r>
              <w:rPr>
                <w:rFonts w:ascii="Montserrat" w:hAnsi="Montserrat"/>
                <w:b/>
                <w:sz w:val="20"/>
                <w:szCs w:val="28"/>
              </w:rPr>
              <w:t>R</w:t>
            </w:r>
          </w:p>
        </w:tc>
      </w:tr>
      <w:tr w:rsidR="00144AA5" w:rsidRPr="004C5A58" w:rsidTr="00DD145A">
        <w:trPr>
          <w:trHeight w:val="284"/>
        </w:trPr>
        <w:tc>
          <w:tcPr>
            <w:tcW w:w="6888" w:type="dxa"/>
            <w:shd w:val="clear" w:color="auto" w:fill="A9C822"/>
          </w:tcPr>
          <w:p w:rsidR="00144AA5" w:rsidRPr="004C5A58" w:rsidRDefault="00144AA5" w:rsidP="00094CBC">
            <w:pPr>
              <w:jc w:val="both"/>
              <w:rPr>
                <w:rFonts w:ascii="Montserrat" w:hAnsi="Montserrat"/>
                <w:b/>
                <w:sz w:val="20"/>
                <w:szCs w:val="28"/>
              </w:rPr>
            </w:pPr>
            <w:bookmarkStart w:id="2" w:name="_Hlk51156034"/>
            <w:r w:rsidRPr="004C5A58">
              <w:rPr>
                <w:rFonts w:ascii="Montserrat" w:hAnsi="Montserrat"/>
                <w:b/>
                <w:sz w:val="20"/>
                <w:szCs w:val="28"/>
              </w:rPr>
              <w:t>QUALIFICATIONS</w:t>
            </w:r>
          </w:p>
        </w:tc>
        <w:tc>
          <w:tcPr>
            <w:tcW w:w="604" w:type="dxa"/>
            <w:shd w:val="clear" w:color="auto" w:fill="A9C822"/>
            <w:vAlign w:val="center"/>
          </w:tcPr>
          <w:p w:rsidR="00144AA5" w:rsidRPr="004C5A58" w:rsidRDefault="00144AA5" w:rsidP="005674B6">
            <w:pPr>
              <w:jc w:val="center"/>
              <w:rPr>
                <w:rFonts w:ascii="Montserrat" w:hAnsi="Montserrat"/>
                <w:b/>
                <w:sz w:val="20"/>
                <w:szCs w:val="28"/>
              </w:rPr>
            </w:pPr>
            <w:r>
              <w:rPr>
                <w:rFonts w:ascii="Montserrat" w:hAnsi="Montserrat"/>
                <w:b/>
                <w:sz w:val="20"/>
                <w:szCs w:val="28"/>
              </w:rPr>
              <w:t>E</w:t>
            </w:r>
          </w:p>
        </w:tc>
        <w:tc>
          <w:tcPr>
            <w:tcW w:w="604" w:type="dxa"/>
            <w:shd w:val="clear" w:color="auto" w:fill="A9C822"/>
            <w:vAlign w:val="center"/>
          </w:tcPr>
          <w:p w:rsidR="00144AA5" w:rsidRPr="004C5A58" w:rsidRDefault="00144AA5" w:rsidP="005674B6">
            <w:pPr>
              <w:jc w:val="center"/>
              <w:rPr>
                <w:rFonts w:ascii="Montserrat" w:hAnsi="Montserrat"/>
                <w:b/>
                <w:sz w:val="20"/>
                <w:szCs w:val="28"/>
              </w:rPr>
            </w:pPr>
            <w:r>
              <w:rPr>
                <w:rFonts w:ascii="Montserrat" w:hAnsi="Montserrat"/>
                <w:b/>
                <w:sz w:val="20"/>
                <w:szCs w:val="28"/>
              </w:rPr>
              <w:t>D</w:t>
            </w:r>
          </w:p>
        </w:tc>
        <w:tc>
          <w:tcPr>
            <w:tcW w:w="2098" w:type="dxa"/>
            <w:gridSpan w:val="4"/>
            <w:shd w:val="clear" w:color="auto" w:fill="A9C822"/>
          </w:tcPr>
          <w:p w:rsidR="00144AA5" w:rsidRPr="004C5A58" w:rsidRDefault="00144AA5" w:rsidP="00094CBC">
            <w:pPr>
              <w:jc w:val="both"/>
              <w:rPr>
                <w:rFonts w:ascii="Montserrat" w:hAnsi="Montserrat"/>
                <w:b/>
                <w:sz w:val="20"/>
                <w:szCs w:val="28"/>
              </w:rPr>
            </w:pPr>
          </w:p>
        </w:tc>
      </w:tr>
      <w:bookmarkEnd w:id="2"/>
      <w:tr w:rsidR="00F35791" w:rsidRPr="004C5A58" w:rsidTr="00BD5630">
        <w:trPr>
          <w:trHeight w:val="340"/>
        </w:trPr>
        <w:tc>
          <w:tcPr>
            <w:tcW w:w="6888" w:type="dxa"/>
            <w:tcBorders>
              <w:top w:val="single" w:sz="4" w:space="0" w:color="000000"/>
              <w:left w:val="single" w:sz="4" w:space="0" w:color="000000"/>
              <w:bottom w:val="single" w:sz="4" w:space="0" w:color="000000"/>
              <w:right w:val="single" w:sz="4" w:space="0" w:color="000000"/>
            </w:tcBorders>
            <w:vAlign w:val="center"/>
          </w:tcPr>
          <w:p w:rsidR="00F35791" w:rsidRPr="00F35791" w:rsidRDefault="00BD5630" w:rsidP="00BD5630">
            <w:pPr>
              <w:tabs>
                <w:tab w:val="right" w:leader="dot" w:pos="7200"/>
              </w:tabs>
              <w:rPr>
                <w:rFonts w:ascii="Montserrat" w:hAnsi="Montserrat" w:cs="Arial"/>
                <w:sz w:val="20"/>
                <w:lang w:val="en-US"/>
              </w:rPr>
            </w:pPr>
            <w:r w:rsidRPr="00BD5630">
              <w:rPr>
                <w:rFonts w:ascii="Montserrat" w:hAnsi="Montserrat" w:cs="Arial"/>
                <w:sz w:val="20"/>
              </w:rPr>
              <w:t>Educated to degree/HND level in a computing related subject or equivalent experience</w:t>
            </w:r>
          </w:p>
        </w:tc>
        <w:tc>
          <w:tcPr>
            <w:tcW w:w="604" w:type="dxa"/>
            <w:shd w:val="clear" w:color="auto" w:fill="auto"/>
            <w:vAlign w:val="center"/>
          </w:tcPr>
          <w:p w:rsidR="00F35791" w:rsidRDefault="00F35791" w:rsidP="00F35791">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F35791" w:rsidRDefault="00F35791" w:rsidP="00F35791">
            <w:pPr>
              <w:jc w:val="center"/>
              <w:rPr>
                <w:rFonts w:ascii="Montserrat" w:hAnsi="Montserrat"/>
                <w:sz w:val="20"/>
                <w:szCs w:val="28"/>
              </w:rPr>
            </w:pPr>
          </w:p>
        </w:tc>
        <w:tc>
          <w:tcPr>
            <w:tcW w:w="524" w:type="dxa"/>
            <w:shd w:val="clear" w:color="auto" w:fill="auto"/>
            <w:vAlign w:val="center"/>
          </w:tcPr>
          <w:p w:rsidR="00F35791" w:rsidRDefault="00F35791" w:rsidP="00F35791">
            <w:pPr>
              <w:jc w:val="center"/>
            </w:pPr>
            <w:r w:rsidRPr="00440020">
              <w:rPr>
                <w:rFonts w:ascii="Wingdings" w:hAnsi="Wingdings"/>
                <w:sz w:val="20"/>
                <w:szCs w:val="20"/>
              </w:rPr>
              <w:t></w:t>
            </w:r>
          </w:p>
        </w:tc>
        <w:tc>
          <w:tcPr>
            <w:tcW w:w="525"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both"/>
              <w:rPr>
                <w:rFonts w:ascii="Montserrat" w:hAnsi="Montserrat"/>
                <w:sz w:val="20"/>
                <w:szCs w:val="28"/>
              </w:rPr>
            </w:pPr>
          </w:p>
        </w:tc>
        <w:tc>
          <w:tcPr>
            <w:tcW w:w="525" w:type="dxa"/>
            <w:shd w:val="clear" w:color="auto" w:fill="auto"/>
            <w:vAlign w:val="center"/>
          </w:tcPr>
          <w:p w:rsidR="00F35791" w:rsidRPr="004C5A58" w:rsidRDefault="00F35791" w:rsidP="00F35791">
            <w:pPr>
              <w:jc w:val="both"/>
              <w:rPr>
                <w:rFonts w:ascii="Montserrat" w:hAnsi="Montserrat"/>
                <w:sz w:val="20"/>
                <w:szCs w:val="28"/>
              </w:rPr>
            </w:pPr>
          </w:p>
        </w:tc>
      </w:tr>
      <w:tr w:rsidR="00F35791" w:rsidRPr="004C5A58" w:rsidTr="00BD5630">
        <w:trPr>
          <w:trHeight w:val="340"/>
        </w:trPr>
        <w:tc>
          <w:tcPr>
            <w:tcW w:w="6888" w:type="dxa"/>
            <w:tcBorders>
              <w:top w:val="single" w:sz="4" w:space="0" w:color="000000"/>
              <w:left w:val="single" w:sz="4" w:space="0" w:color="000000"/>
              <w:bottom w:val="single" w:sz="4" w:space="0" w:color="000000"/>
              <w:right w:val="single" w:sz="4" w:space="0" w:color="000000"/>
            </w:tcBorders>
            <w:vAlign w:val="center"/>
          </w:tcPr>
          <w:p w:rsidR="00F35791" w:rsidRPr="00F35791" w:rsidRDefault="00BD5630" w:rsidP="00BD5630">
            <w:pPr>
              <w:pBdr>
                <w:top w:val="nil"/>
                <w:left w:val="nil"/>
                <w:bottom w:val="nil"/>
                <w:right w:val="nil"/>
                <w:between w:val="nil"/>
              </w:pBdr>
              <w:tabs>
                <w:tab w:val="right" w:leader="dot" w:pos="7200"/>
              </w:tabs>
              <w:rPr>
                <w:rFonts w:ascii="Montserrat" w:hAnsi="Montserrat" w:cs="Arial"/>
                <w:sz w:val="20"/>
                <w:lang w:val="en-US"/>
              </w:rPr>
            </w:pPr>
            <w:r w:rsidRPr="00BD5630">
              <w:rPr>
                <w:rFonts w:ascii="Montserrat" w:hAnsi="Montserrat" w:cs="Arial"/>
                <w:sz w:val="20"/>
              </w:rPr>
              <w:t>Level 5 Teaching qualification</w:t>
            </w:r>
          </w:p>
        </w:tc>
        <w:tc>
          <w:tcPr>
            <w:tcW w:w="604" w:type="dxa"/>
            <w:shd w:val="clear" w:color="auto" w:fill="auto"/>
            <w:vAlign w:val="center"/>
          </w:tcPr>
          <w:p w:rsidR="00F35791" w:rsidRDefault="00F35791" w:rsidP="00F35791">
            <w:pPr>
              <w:jc w:val="center"/>
              <w:rPr>
                <w:rFonts w:ascii="Montserrat" w:hAnsi="Montserrat"/>
                <w:sz w:val="20"/>
                <w:szCs w:val="28"/>
              </w:rPr>
            </w:pPr>
          </w:p>
        </w:tc>
        <w:tc>
          <w:tcPr>
            <w:tcW w:w="604" w:type="dxa"/>
            <w:shd w:val="clear" w:color="auto" w:fill="auto"/>
            <w:vAlign w:val="center"/>
          </w:tcPr>
          <w:p w:rsidR="00F35791" w:rsidRDefault="00876C0B" w:rsidP="00F35791">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F35791" w:rsidRPr="00440020" w:rsidRDefault="00F35791" w:rsidP="00F35791">
            <w:pPr>
              <w:jc w:val="center"/>
              <w:rPr>
                <w:rFonts w:ascii="Wingdings" w:hAnsi="Wingdings"/>
                <w:sz w:val="20"/>
                <w:szCs w:val="20"/>
              </w:rPr>
            </w:pPr>
            <w:r w:rsidRPr="00F35791">
              <w:rPr>
                <w:rFonts w:ascii="Wingdings" w:hAnsi="Wingdings"/>
                <w:sz w:val="20"/>
                <w:szCs w:val="20"/>
              </w:rPr>
              <w:t></w:t>
            </w:r>
          </w:p>
        </w:tc>
        <w:tc>
          <w:tcPr>
            <w:tcW w:w="525"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both"/>
              <w:rPr>
                <w:rFonts w:ascii="Montserrat" w:hAnsi="Montserrat"/>
                <w:sz w:val="20"/>
                <w:szCs w:val="28"/>
              </w:rPr>
            </w:pPr>
          </w:p>
        </w:tc>
        <w:tc>
          <w:tcPr>
            <w:tcW w:w="525" w:type="dxa"/>
            <w:shd w:val="clear" w:color="auto" w:fill="auto"/>
            <w:vAlign w:val="center"/>
          </w:tcPr>
          <w:p w:rsidR="00F35791" w:rsidRPr="004C5A58" w:rsidRDefault="00F35791" w:rsidP="00F35791">
            <w:pPr>
              <w:jc w:val="both"/>
              <w:rPr>
                <w:rFonts w:ascii="Montserrat" w:hAnsi="Montserrat"/>
                <w:sz w:val="20"/>
                <w:szCs w:val="28"/>
              </w:rPr>
            </w:pPr>
          </w:p>
        </w:tc>
      </w:tr>
      <w:tr w:rsidR="00F35791" w:rsidRPr="004C5A58" w:rsidTr="00BD5630">
        <w:trPr>
          <w:trHeight w:val="340"/>
        </w:trPr>
        <w:tc>
          <w:tcPr>
            <w:tcW w:w="6888" w:type="dxa"/>
            <w:tcBorders>
              <w:top w:val="single" w:sz="4" w:space="0" w:color="auto"/>
              <w:left w:val="single" w:sz="4" w:space="0" w:color="auto"/>
              <w:bottom w:val="single" w:sz="4" w:space="0" w:color="auto"/>
              <w:right w:val="single" w:sz="4" w:space="0" w:color="auto"/>
            </w:tcBorders>
            <w:vAlign w:val="center"/>
          </w:tcPr>
          <w:p w:rsidR="00F35791" w:rsidRPr="00CF25FF" w:rsidRDefault="00F35791" w:rsidP="00BD5630">
            <w:pPr>
              <w:tabs>
                <w:tab w:val="right" w:leader="dot" w:pos="7200"/>
              </w:tabs>
              <w:rPr>
                <w:rFonts w:ascii="Montserrat" w:hAnsi="Montserrat" w:cs="Arial"/>
                <w:sz w:val="20"/>
                <w:lang w:val="en-US"/>
              </w:rPr>
            </w:pPr>
            <w:r w:rsidRPr="00CF25FF">
              <w:rPr>
                <w:rFonts w:ascii="Montserrat" w:hAnsi="Montserrat" w:cs="Arial"/>
                <w:sz w:val="20"/>
                <w:lang w:val="en-US"/>
              </w:rPr>
              <w:t>Good general level of education including Level 2 qualifications in English and Maths</w:t>
            </w:r>
          </w:p>
        </w:tc>
        <w:tc>
          <w:tcPr>
            <w:tcW w:w="604" w:type="dxa"/>
            <w:shd w:val="clear" w:color="auto" w:fill="auto"/>
            <w:vAlign w:val="center"/>
          </w:tcPr>
          <w:p w:rsidR="00F35791" w:rsidRDefault="00F35791" w:rsidP="00F35791">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F35791" w:rsidRPr="004C5A58" w:rsidRDefault="00F35791" w:rsidP="00F35791">
            <w:pPr>
              <w:jc w:val="center"/>
              <w:rPr>
                <w:rFonts w:ascii="Montserrat" w:hAnsi="Montserrat"/>
                <w:sz w:val="20"/>
                <w:szCs w:val="28"/>
              </w:rPr>
            </w:pPr>
          </w:p>
        </w:tc>
        <w:tc>
          <w:tcPr>
            <w:tcW w:w="524" w:type="dxa"/>
            <w:shd w:val="clear" w:color="auto" w:fill="auto"/>
            <w:vAlign w:val="center"/>
          </w:tcPr>
          <w:p w:rsidR="00F35791" w:rsidRPr="004C5A58" w:rsidRDefault="00F35791" w:rsidP="00F35791">
            <w:pPr>
              <w:jc w:val="both"/>
              <w:rPr>
                <w:rFonts w:ascii="Montserrat" w:hAnsi="Montserrat"/>
                <w:sz w:val="20"/>
                <w:szCs w:val="28"/>
              </w:rPr>
            </w:pPr>
          </w:p>
        </w:tc>
        <w:tc>
          <w:tcPr>
            <w:tcW w:w="525" w:type="dxa"/>
            <w:shd w:val="clear" w:color="auto" w:fill="auto"/>
            <w:vAlign w:val="center"/>
          </w:tcPr>
          <w:p w:rsidR="00F35791" w:rsidRPr="004C5A58" w:rsidRDefault="00F35791" w:rsidP="00F35791">
            <w:pPr>
              <w:jc w:val="both"/>
              <w:rPr>
                <w:rFonts w:ascii="Montserrat" w:hAnsi="Montserrat"/>
                <w:sz w:val="20"/>
                <w:szCs w:val="28"/>
              </w:rPr>
            </w:pPr>
          </w:p>
        </w:tc>
      </w:tr>
      <w:tr w:rsidR="00F35791" w:rsidRPr="004C5A58" w:rsidTr="00DD145A">
        <w:trPr>
          <w:trHeight w:val="284"/>
        </w:trPr>
        <w:tc>
          <w:tcPr>
            <w:tcW w:w="10194" w:type="dxa"/>
            <w:gridSpan w:val="7"/>
            <w:shd w:val="clear" w:color="auto" w:fill="A9C822"/>
          </w:tcPr>
          <w:p w:rsidR="00F35791" w:rsidRPr="004C5A58" w:rsidRDefault="00F35791" w:rsidP="00F35791">
            <w:pPr>
              <w:jc w:val="both"/>
              <w:rPr>
                <w:rFonts w:ascii="Montserrat" w:hAnsi="Montserrat"/>
                <w:b/>
                <w:sz w:val="20"/>
                <w:szCs w:val="28"/>
              </w:rPr>
            </w:pPr>
            <w:bookmarkStart w:id="3" w:name="_Hlk51156143"/>
            <w:r>
              <w:rPr>
                <w:rFonts w:ascii="Montserrat" w:hAnsi="Montserrat"/>
                <w:b/>
                <w:sz w:val="20"/>
                <w:szCs w:val="28"/>
              </w:rPr>
              <w:t>EXPERIENCE</w:t>
            </w:r>
          </w:p>
        </w:tc>
      </w:tr>
      <w:bookmarkEnd w:id="3"/>
      <w:tr w:rsidR="00BD5630" w:rsidRPr="004C5A58" w:rsidTr="00BD5630">
        <w:trPr>
          <w:trHeight w:val="340"/>
        </w:trPr>
        <w:tc>
          <w:tcPr>
            <w:tcW w:w="6888" w:type="dxa"/>
            <w:shd w:val="clear" w:color="auto" w:fill="auto"/>
            <w:vAlign w:val="center"/>
          </w:tcPr>
          <w:p w:rsidR="00BD5630" w:rsidRPr="005E23AA" w:rsidRDefault="00BD5630" w:rsidP="00BD5630">
            <w:pPr>
              <w:rPr>
                <w:rFonts w:ascii="Montserrat" w:hAnsi="Montserrat"/>
                <w:sz w:val="20"/>
              </w:rPr>
            </w:pPr>
            <w:r w:rsidRPr="00367233">
              <w:rPr>
                <w:rFonts w:ascii="Montserrat" w:hAnsi="Montserrat"/>
                <w:sz w:val="20"/>
              </w:rPr>
              <w:t>Recent experience of working</w:t>
            </w:r>
            <w:r>
              <w:rPr>
                <w:rFonts w:ascii="Montserrat" w:hAnsi="Montserrat"/>
                <w:sz w:val="20"/>
              </w:rPr>
              <w:t xml:space="preserve"> </w:t>
            </w:r>
            <w:r w:rsidRPr="00110923">
              <w:rPr>
                <w:rFonts w:ascii="Montserrat" w:hAnsi="Montserrat"/>
                <w:sz w:val="20"/>
              </w:rPr>
              <w:t xml:space="preserve">in </w:t>
            </w:r>
            <w:r>
              <w:rPr>
                <w:rFonts w:ascii="Montserrat" w:hAnsi="Montserrat"/>
                <w:sz w:val="20"/>
              </w:rPr>
              <w:t>IT</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r w:rsidRPr="004D1E1E">
              <w:rPr>
                <w:rFonts w:ascii="Wingdings" w:hAnsi="Wingdings"/>
                <w:sz w:val="20"/>
                <w:szCs w:val="20"/>
              </w:rPr>
              <w:t></w:t>
            </w:r>
          </w:p>
        </w:tc>
        <w:tc>
          <w:tcPr>
            <w:tcW w:w="525" w:type="dxa"/>
            <w:shd w:val="clear" w:color="auto" w:fill="auto"/>
            <w:vAlign w:val="center"/>
          </w:tcPr>
          <w:p w:rsidR="00BD5630" w:rsidRDefault="00BD5630" w:rsidP="00BD5630">
            <w:pPr>
              <w:jc w:val="center"/>
            </w:pPr>
            <w:r w:rsidRPr="007122B7">
              <w:rPr>
                <w:rFonts w:ascii="Wingdings" w:hAnsi="Wingdings"/>
                <w:sz w:val="20"/>
                <w:szCs w:val="20"/>
              </w:rPr>
              <w:t></w:t>
            </w:r>
          </w:p>
        </w:tc>
        <w:tc>
          <w:tcPr>
            <w:tcW w:w="524" w:type="dxa"/>
            <w:shd w:val="clear" w:color="auto" w:fill="auto"/>
            <w:vAlign w:val="center"/>
          </w:tcPr>
          <w:p w:rsidR="00BD5630" w:rsidRPr="00111582" w:rsidRDefault="00BD5630" w:rsidP="00BD5630">
            <w:pPr>
              <w:jc w:val="center"/>
              <w:rPr>
                <w:rFonts w:ascii="Wingdings" w:hAnsi="Wingdings"/>
                <w:sz w:val="20"/>
                <w:szCs w:val="20"/>
              </w:rPr>
            </w:pP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tcBorders>
              <w:top w:val="single" w:sz="4" w:space="0" w:color="auto"/>
            </w:tcBorders>
            <w:vAlign w:val="center"/>
          </w:tcPr>
          <w:p w:rsidR="00BD5630" w:rsidRPr="00BD5630" w:rsidRDefault="00BD5630" w:rsidP="00BD5630">
            <w:pPr>
              <w:rPr>
                <w:rFonts w:ascii="Montserrat" w:hAnsi="Montserrat"/>
                <w:sz w:val="20"/>
              </w:rPr>
            </w:pPr>
            <w:r w:rsidRPr="00BD5630">
              <w:rPr>
                <w:rFonts w:ascii="Montserrat" w:hAnsi="Montserrat"/>
                <w:sz w:val="20"/>
              </w:rPr>
              <w:t>Experience of AR and augmented reality environments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Pr="001344C4" w:rsidRDefault="00BD5630" w:rsidP="00BD5630">
            <w:pPr>
              <w:jc w:val="center"/>
              <w:rPr>
                <w:rFonts w:ascii="Wingdings" w:hAnsi="Wingdings"/>
                <w:sz w:val="20"/>
                <w:szCs w:val="20"/>
              </w:rPr>
            </w:pPr>
            <w:r w:rsidRPr="00367233">
              <w:rPr>
                <w:rFonts w:ascii="Wingdings" w:hAnsi="Wingdings"/>
                <w:sz w:val="20"/>
                <w:szCs w:val="20"/>
              </w:rPr>
              <w:t></w:t>
            </w:r>
          </w:p>
        </w:tc>
        <w:tc>
          <w:tcPr>
            <w:tcW w:w="525" w:type="dxa"/>
            <w:shd w:val="clear" w:color="auto" w:fill="auto"/>
            <w:vAlign w:val="center"/>
          </w:tcPr>
          <w:p w:rsidR="00BD5630" w:rsidRDefault="00BD5630" w:rsidP="00BD5630">
            <w:pPr>
              <w:jc w:val="center"/>
            </w:pPr>
            <w:r w:rsidRPr="007122B7">
              <w:rPr>
                <w:rFonts w:ascii="Wingdings" w:hAnsi="Wingdings"/>
                <w:sz w:val="20"/>
                <w:szCs w:val="20"/>
              </w:rPr>
              <w:t></w:t>
            </w:r>
          </w:p>
        </w:tc>
        <w:tc>
          <w:tcPr>
            <w:tcW w:w="524" w:type="dxa"/>
            <w:shd w:val="clear" w:color="auto" w:fill="auto"/>
            <w:vAlign w:val="center"/>
          </w:tcPr>
          <w:p w:rsidR="00BD5630" w:rsidRPr="00111582" w:rsidRDefault="00BD5630" w:rsidP="00BD5630">
            <w:pPr>
              <w:jc w:val="center"/>
              <w:rPr>
                <w:rFonts w:ascii="Wingdings" w:hAnsi="Wingdings"/>
                <w:sz w:val="20"/>
                <w:szCs w:val="20"/>
              </w:rPr>
            </w:pPr>
            <w:r w:rsidRPr="001344C4">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Experience of working in an education setting</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1344C4">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c>
          <w:tcPr>
            <w:tcW w:w="524" w:type="dxa"/>
            <w:shd w:val="clear" w:color="auto" w:fill="auto"/>
            <w:vAlign w:val="center"/>
          </w:tcPr>
          <w:p w:rsidR="00BD5630" w:rsidRPr="00111582" w:rsidRDefault="00BD5630" w:rsidP="00BD5630">
            <w:pPr>
              <w:jc w:val="center"/>
              <w:rPr>
                <w:rFonts w:ascii="Wingdings" w:hAnsi="Wingdings"/>
                <w:sz w:val="20"/>
                <w:szCs w:val="20"/>
              </w:rPr>
            </w:pP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Experience of canvas platform for HE</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1344C4">
              <w:rPr>
                <w:rFonts w:ascii="Wingdings" w:hAnsi="Wingdings"/>
                <w:sz w:val="20"/>
                <w:szCs w:val="20"/>
              </w:rPr>
              <w:t></w:t>
            </w:r>
          </w:p>
        </w:tc>
        <w:tc>
          <w:tcPr>
            <w:tcW w:w="525" w:type="dxa"/>
            <w:shd w:val="clear" w:color="auto" w:fill="auto"/>
            <w:vAlign w:val="center"/>
          </w:tcPr>
          <w:p w:rsidR="00BD5630" w:rsidRDefault="00BD5630" w:rsidP="00BD5630">
            <w:pPr>
              <w:jc w:val="center"/>
            </w:pPr>
            <w:r w:rsidRPr="00B66FAB">
              <w:rPr>
                <w:rFonts w:ascii="Wingdings" w:hAnsi="Wingdings"/>
                <w:sz w:val="20"/>
                <w:szCs w:val="20"/>
              </w:rPr>
              <w:t></w:t>
            </w:r>
          </w:p>
        </w:tc>
        <w:tc>
          <w:tcPr>
            <w:tcW w:w="524" w:type="dxa"/>
            <w:shd w:val="clear" w:color="auto" w:fill="auto"/>
            <w:vAlign w:val="center"/>
          </w:tcPr>
          <w:p w:rsidR="00BD5630" w:rsidRDefault="00BD5630" w:rsidP="00BD5630">
            <w:pPr>
              <w:jc w:val="center"/>
            </w:pPr>
            <w:r w:rsidRPr="00B66FAB">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Working knowledge of relational databases</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876C0B"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Pr="001344C4" w:rsidRDefault="00BD5630" w:rsidP="00BD5630">
            <w:pPr>
              <w:jc w:val="center"/>
              <w:rPr>
                <w:rFonts w:ascii="Wingdings" w:hAnsi="Wingdings"/>
                <w:sz w:val="20"/>
                <w:szCs w:val="20"/>
              </w:rPr>
            </w:pPr>
            <w:r w:rsidRPr="001344C4">
              <w:rPr>
                <w:rFonts w:ascii="Wingdings" w:hAnsi="Wingdings"/>
                <w:sz w:val="20"/>
                <w:szCs w:val="20"/>
              </w:rPr>
              <w:t></w:t>
            </w:r>
          </w:p>
        </w:tc>
        <w:tc>
          <w:tcPr>
            <w:tcW w:w="525" w:type="dxa"/>
            <w:shd w:val="clear" w:color="auto" w:fill="auto"/>
            <w:vAlign w:val="center"/>
          </w:tcPr>
          <w:p w:rsidR="00BD5630" w:rsidRPr="00111582" w:rsidRDefault="00BD5630" w:rsidP="00BD5630">
            <w:pPr>
              <w:jc w:val="center"/>
              <w:rPr>
                <w:rFonts w:ascii="Wingdings" w:hAnsi="Wingdings"/>
                <w:sz w:val="20"/>
                <w:szCs w:val="20"/>
              </w:rPr>
            </w:pPr>
            <w:r w:rsidRPr="001344C4">
              <w:rPr>
                <w:rFonts w:ascii="Wingdings" w:hAnsi="Wingdings"/>
                <w:sz w:val="20"/>
                <w:szCs w:val="20"/>
              </w:rPr>
              <w:t></w:t>
            </w:r>
          </w:p>
        </w:tc>
        <w:tc>
          <w:tcPr>
            <w:tcW w:w="524" w:type="dxa"/>
            <w:shd w:val="clear" w:color="auto" w:fill="auto"/>
            <w:vAlign w:val="center"/>
          </w:tcPr>
          <w:p w:rsidR="00BD5630" w:rsidRPr="00111582" w:rsidRDefault="00BD5630" w:rsidP="00BD5630">
            <w:pPr>
              <w:jc w:val="center"/>
              <w:rPr>
                <w:rFonts w:ascii="Wingdings" w:hAnsi="Wingdings"/>
                <w:sz w:val="20"/>
                <w:szCs w:val="20"/>
              </w:rPr>
            </w:pPr>
          </w:p>
        </w:tc>
        <w:tc>
          <w:tcPr>
            <w:tcW w:w="525" w:type="dxa"/>
            <w:shd w:val="clear" w:color="auto" w:fill="auto"/>
            <w:vAlign w:val="center"/>
          </w:tcPr>
          <w:p w:rsidR="00BD5630" w:rsidRPr="00111582" w:rsidRDefault="00BD5630" w:rsidP="00BD5630">
            <w:pPr>
              <w:jc w:val="center"/>
              <w:rPr>
                <w:rFonts w:ascii="Wingdings" w:hAnsi="Wingdings"/>
                <w:sz w:val="20"/>
                <w:szCs w:val="20"/>
              </w:rPr>
            </w:pPr>
          </w:p>
        </w:tc>
      </w:tr>
      <w:tr w:rsidR="00BD5630" w:rsidRPr="004C5A58" w:rsidTr="00DD145A">
        <w:trPr>
          <w:trHeight w:val="284"/>
        </w:trPr>
        <w:tc>
          <w:tcPr>
            <w:tcW w:w="10194" w:type="dxa"/>
            <w:gridSpan w:val="7"/>
            <w:shd w:val="clear" w:color="auto" w:fill="A9C822"/>
          </w:tcPr>
          <w:p w:rsidR="00BD5630" w:rsidRPr="004C5A58" w:rsidRDefault="00BD5630" w:rsidP="00BD5630">
            <w:pPr>
              <w:jc w:val="both"/>
              <w:rPr>
                <w:rFonts w:ascii="Montserrat" w:hAnsi="Montserrat"/>
                <w:b/>
                <w:sz w:val="20"/>
                <w:szCs w:val="28"/>
              </w:rPr>
            </w:pPr>
            <w:r>
              <w:rPr>
                <w:rFonts w:ascii="Montserrat" w:hAnsi="Montserrat"/>
                <w:b/>
                <w:sz w:val="20"/>
                <w:szCs w:val="28"/>
              </w:rPr>
              <w:t>KNOWLEDGE</w:t>
            </w:r>
          </w:p>
        </w:tc>
      </w:tr>
      <w:tr w:rsidR="00BD5630" w:rsidRPr="004C5A58" w:rsidTr="00BD5630">
        <w:trPr>
          <w:trHeight w:val="340"/>
        </w:trPr>
        <w:tc>
          <w:tcPr>
            <w:tcW w:w="6888" w:type="dxa"/>
            <w:tcBorders>
              <w:top w:val="single" w:sz="4" w:space="0" w:color="auto"/>
            </w:tcBorders>
            <w:vAlign w:val="center"/>
          </w:tcPr>
          <w:p w:rsidR="00BD5630" w:rsidRPr="00BD5630" w:rsidRDefault="00BD5630" w:rsidP="00BD5630">
            <w:pPr>
              <w:rPr>
                <w:rFonts w:ascii="Montserrat" w:hAnsi="Montserrat"/>
                <w:sz w:val="20"/>
              </w:rPr>
            </w:pPr>
            <w:r w:rsidRPr="00BD5630">
              <w:rPr>
                <w:rFonts w:ascii="Montserrat" w:hAnsi="Montserrat"/>
                <w:sz w:val="20"/>
              </w:rPr>
              <w:t>Excellent understanding of managing and delivering a reliable Learning Platform</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EF16EE">
              <w:rPr>
                <w:rFonts w:ascii="Wingdings" w:hAnsi="Wingdings"/>
                <w:sz w:val="20"/>
                <w:szCs w:val="20"/>
              </w:rPr>
              <w:t></w:t>
            </w:r>
          </w:p>
        </w:tc>
        <w:tc>
          <w:tcPr>
            <w:tcW w:w="525" w:type="dxa"/>
            <w:shd w:val="clear" w:color="auto" w:fill="auto"/>
            <w:vAlign w:val="center"/>
          </w:tcPr>
          <w:p w:rsidR="00BD5630" w:rsidRDefault="00BD5630" w:rsidP="00BD5630">
            <w:pPr>
              <w:jc w:val="center"/>
            </w:pPr>
            <w:r w:rsidRPr="003B1147">
              <w:rPr>
                <w:rFonts w:ascii="Wingdings" w:hAnsi="Wingdings"/>
                <w:sz w:val="20"/>
                <w:szCs w:val="20"/>
              </w:rPr>
              <w:t></w:t>
            </w:r>
          </w:p>
        </w:tc>
        <w:tc>
          <w:tcPr>
            <w:tcW w:w="524" w:type="dxa"/>
            <w:shd w:val="clear" w:color="auto" w:fill="auto"/>
            <w:vAlign w:val="center"/>
          </w:tcPr>
          <w:p w:rsidR="00BD5630" w:rsidRPr="0034011F" w:rsidRDefault="00BD5630" w:rsidP="00BD5630">
            <w:pPr>
              <w:jc w:val="center"/>
              <w:rPr>
                <w:rFonts w:ascii="Wingdings" w:hAnsi="Wingdings"/>
                <w:sz w:val="20"/>
                <w:szCs w:val="20"/>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Excellent understanding of blended and e-learning concepts to underpin content creation</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Default="00BD5630" w:rsidP="00BD5630">
            <w:pPr>
              <w:jc w:val="center"/>
            </w:pPr>
            <w:r w:rsidRPr="00EF16EE">
              <w:rPr>
                <w:rFonts w:ascii="Wingdings" w:hAnsi="Wingdings"/>
                <w:sz w:val="20"/>
                <w:szCs w:val="20"/>
              </w:rPr>
              <w:t></w:t>
            </w:r>
          </w:p>
        </w:tc>
        <w:tc>
          <w:tcPr>
            <w:tcW w:w="525" w:type="dxa"/>
            <w:shd w:val="clear" w:color="auto" w:fill="auto"/>
            <w:vAlign w:val="center"/>
          </w:tcPr>
          <w:p w:rsidR="00BD5630" w:rsidRDefault="00BD5630" w:rsidP="00BD5630">
            <w:pPr>
              <w:jc w:val="center"/>
            </w:pPr>
            <w:r w:rsidRPr="003B1147">
              <w:rPr>
                <w:rFonts w:ascii="Wingdings" w:hAnsi="Wingdings"/>
                <w:sz w:val="20"/>
                <w:szCs w:val="20"/>
              </w:rPr>
              <w:t></w:t>
            </w:r>
          </w:p>
        </w:tc>
        <w:tc>
          <w:tcPr>
            <w:tcW w:w="524" w:type="dxa"/>
            <w:shd w:val="clear" w:color="auto" w:fill="auto"/>
            <w:vAlign w:val="center"/>
          </w:tcPr>
          <w:p w:rsidR="00BD5630" w:rsidRPr="0034011F" w:rsidRDefault="00BD5630" w:rsidP="00BD5630">
            <w:pPr>
              <w:jc w:val="center"/>
              <w:rPr>
                <w:rFonts w:ascii="Wingdings" w:hAnsi="Wingdings"/>
                <w:sz w:val="20"/>
                <w:szCs w:val="20"/>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BD5630">
        <w:trPr>
          <w:trHeight w:val="340"/>
        </w:trPr>
        <w:tc>
          <w:tcPr>
            <w:tcW w:w="6888" w:type="dxa"/>
            <w:vAlign w:val="center"/>
          </w:tcPr>
          <w:p w:rsidR="00BD5630" w:rsidRPr="00BD5630" w:rsidRDefault="00BD5630" w:rsidP="00BD5630">
            <w:pPr>
              <w:rPr>
                <w:rFonts w:ascii="Montserrat" w:hAnsi="Montserrat"/>
                <w:sz w:val="20"/>
              </w:rPr>
            </w:pPr>
            <w:r w:rsidRPr="00BD5630">
              <w:rPr>
                <w:rFonts w:ascii="Montserrat" w:hAnsi="Montserrat"/>
                <w:sz w:val="20"/>
              </w:rPr>
              <w:t>Working knowledge of image manipulation using recognised image editing software</w:t>
            </w:r>
          </w:p>
        </w:tc>
        <w:tc>
          <w:tcPr>
            <w:tcW w:w="604" w:type="dxa"/>
            <w:shd w:val="clear" w:color="auto" w:fill="auto"/>
            <w:vAlign w:val="center"/>
          </w:tcPr>
          <w:p w:rsidR="00BD5630" w:rsidRDefault="00BD5630" w:rsidP="00BD5630">
            <w:pPr>
              <w:jc w:val="center"/>
              <w:rPr>
                <w:rFonts w:ascii="Montserrat" w:hAnsi="Montserrat"/>
                <w:sz w:val="20"/>
                <w:szCs w:val="28"/>
              </w:rPr>
            </w:pPr>
          </w:p>
        </w:tc>
        <w:tc>
          <w:tcPr>
            <w:tcW w:w="604" w:type="dxa"/>
            <w:shd w:val="clear" w:color="auto" w:fill="auto"/>
            <w:vAlign w:val="center"/>
          </w:tcPr>
          <w:p w:rsidR="00BD5630" w:rsidRPr="004C5A58" w:rsidRDefault="00BD5630" w:rsidP="00BD5630">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BD5630" w:rsidRPr="00EF16EE" w:rsidRDefault="00BD5630" w:rsidP="00BD5630">
            <w:pPr>
              <w:jc w:val="center"/>
              <w:rPr>
                <w:rFonts w:ascii="Wingdings" w:hAnsi="Wingdings"/>
                <w:sz w:val="20"/>
                <w:szCs w:val="20"/>
              </w:rPr>
            </w:pPr>
          </w:p>
        </w:tc>
        <w:tc>
          <w:tcPr>
            <w:tcW w:w="525" w:type="dxa"/>
            <w:shd w:val="clear" w:color="auto" w:fill="auto"/>
            <w:vAlign w:val="center"/>
          </w:tcPr>
          <w:p w:rsidR="00BD5630" w:rsidRDefault="00BD5630" w:rsidP="00BD5630">
            <w:pPr>
              <w:jc w:val="center"/>
            </w:pPr>
            <w:r w:rsidRPr="00EF16EE">
              <w:rPr>
                <w:rFonts w:ascii="Wingdings" w:hAnsi="Wingdings"/>
                <w:sz w:val="20"/>
                <w:szCs w:val="20"/>
              </w:rPr>
              <w:t></w:t>
            </w:r>
          </w:p>
        </w:tc>
        <w:tc>
          <w:tcPr>
            <w:tcW w:w="524" w:type="dxa"/>
            <w:shd w:val="clear" w:color="auto" w:fill="auto"/>
            <w:vAlign w:val="center"/>
          </w:tcPr>
          <w:p w:rsidR="00BD5630" w:rsidRPr="0034011F" w:rsidRDefault="00BD5630" w:rsidP="00BD5630">
            <w:pPr>
              <w:jc w:val="center"/>
              <w:rPr>
                <w:rFonts w:ascii="Wingdings" w:hAnsi="Wingdings"/>
                <w:sz w:val="20"/>
                <w:szCs w:val="20"/>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DD145A">
        <w:trPr>
          <w:trHeight w:val="284"/>
        </w:trPr>
        <w:tc>
          <w:tcPr>
            <w:tcW w:w="10194" w:type="dxa"/>
            <w:gridSpan w:val="7"/>
            <w:shd w:val="clear" w:color="auto" w:fill="A9C822"/>
          </w:tcPr>
          <w:p w:rsidR="00BD5630" w:rsidRPr="004C5A58" w:rsidRDefault="00BD5630" w:rsidP="00BD5630">
            <w:pPr>
              <w:jc w:val="both"/>
              <w:rPr>
                <w:rFonts w:ascii="Montserrat" w:hAnsi="Montserrat"/>
                <w:b/>
                <w:sz w:val="20"/>
                <w:szCs w:val="28"/>
              </w:rPr>
            </w:pPr>
            <w:r>
              <w:rPr>
                <w:rFonts w:ascii="Montserrat" w:hAnsi="Montserrat"/>
                <w:b/>
                <w:sz w:val="20"/>
                <w:szCs w:val="28"/>
              </w:rPr>
              <w:t>KEY SKILLS</w:t>
            </w:r>
          </w:p>
        </w:tc>
      </w:tr>
      <w:tr w:rsidR="00BD5630" w:rsidRPr="004C5A58" w:rsidTr="00BD5630">
        <w:trPr>
          <w:trHeight w:val="340"/>
        </w:trPr>
        <w:tc>
          <w:tcPr>
            <w:tcW w:w="6888" w:type="dxa"/>
            <w:vAlign w:val="center"/>
          </w:tcPr>
          <w:p w:rsidR="00BD5630" w:rsidRPr="002C6716" w:rsidRDefault="00BD5630" w:rsidP="00BD5630">
            <w:pPr>
              <w:pStyle w:val="Default"/>
              <w:rPr>
                <w:sz w:val="20"/>
              </w:rPr>
            </w:pPr>
            <w:r>
              <w:rPr>
                <w:sz w:val="20"/>
              </w:rPr>
              <w:t>Excellent oral and written communication skills and the ability to communicate effectively at all levels with non-technical users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34011F" w:rsidRDefault="00BD5630" w:rsidP="00BD5630">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1272E2" w:rsidRDefault="00BD5630" w:rsidP="00BD5630">
            <w:pPr>
              <w:jc w:val="center"/>
              <w:rPr>
                <w:rFonts w:ascii="Wingdings" w:hAnsi="Wingdings"/>
                <w:sz w:val="20"/>
                <w:szCs w:val="20"/>
              </w:rPr>
            </w:pPr>
          </w:p>
        </w:tc>
      </w:tr>
      <w:tr w:rsidR="00BD5630" w:rsidRPr="004C5A58" w:rsidTr="00BD5630">
        <w:trPr>
          <w:trHeight w:val="340"/>
        </w:trPr>
        <w:tc>
          <w:tcPr>
            <w:tcW w:w="6888" w:type="dxa"/>
            <w:vAlign w:val="center"/>
          </w:tcPr>
          <w:p w:rsidR="00BD5630" w:rsidRPr="00BD5630" w:rsidRDefault="00BD5630" w:rsidP="00BD5630">
            <w:pPr>
              <w:pStyle w:val="Default"/>
              <w:rPr>
                <w:sz w:val="20"/>
              </w:rPr>
            </w:pPr>
            <w:r w:rsidRPr="00BD5630">
              <w:rPr>
                <w:sz w:val="20"/>
              </w:rPr>
              <w:t>Approachable, with a commitment to client services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5625AF" w:rsidRDefault="00BD5630" w:rsidP="00BD5630">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1272E2" w:rsidRDefault="00BD5630" w:rsidP="00BD5630">
            <w:pPr>
              <w:jc w:val="center"/>
              <w:rPr>
                <w:rFonts w:ascii="Wingdings" w:hAnsi="Wingdings"/>
                <w:sz w:val="20"/>
                <w:szCs w:val="20"/>
              </w:rPr>
            </w:pPr>
          </w:p>
        </w:tc>
      </w:tr>
      <w:tr w:rsidR="00BD5630" w:rsidRPr="004C5A58" w:rsidTr="008B063D">
        <w:trPr>
          <w:trHeight w:val="340"/>
        </w:trPr>
        <w:tc>
          <w:tcPr>
            <w:tcW w:w="6888" w:type="dxa"/>
            <w:tcBorders>
              <w:top w:val="single" w:sz="4" w:space="0" w:color="auto"/>
            </w:tcBorders>
            <w:vAlign w:val="center"/>
          </w:tcPr>
          <w:p w:rsidR="00BD5630" w:rsidRDefault="00BD5630" w:rsidP="00BD5630">
            <w:pPr>
              <w:pStyle w:val="Default"/>
              <w:jc w:val="both"/>
              <w:rPr>
                <w:sz w:val="20"/>
              </w:rPr>
            </w:pPr>
            <w:r>
              <w:rPr>
                <w:sz w:val="20"/>
              </w:rPr>
              <w:t>Good planning, organisation and administrative skills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9F2202">
        <w:trPr>
          <w:trHeight w:val="340"/>
        </w:trPr>
        <w:tc>
          <w:tcPr>
            <w:tcW w:w="6888" w:type="dxa"/>
            <w:tcBorders>
              <w:top w:val="single" w:sz="4" w:space="0" w:color="auto"/>
            </w:tcBorders>
            <w:vAlign w:val="center"/>
          </w:tcPr>
          <w:p w:rsidR="00BD5630" w:rsidRPr="002C6716" w:rsidRDefault="00BD5630" w:rsidP="009F2202">
            <w:pPr>
              <w:pStyle w:val="Default"/>
              <w:rPr>
                <w:sz w:val="20"/>
              </w:rPr>
            </w:pPr>
            <w:r>
              <w:rPr>
                <w:sz w:val="20"/>
              </w:rPr>
              <w:t>Attention to detail and accuracy</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A1021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9F2202">
        <w:trPr>
          <w:trHeight w:val="340"/>
        </w:trPr>
        <w:tc>
          <w:tcPr>
            <w:tcW w:w="6888" w:type="dxa"/>
            <w:tcBorders>
              <w:top w:val="single" w:sz="4" w:space="0" w:color="auto"/>
            </w:tcBorders>
            <w:shd w:val="clear" w:color="auto" w:fill="auto"/>
            <w:vAlign w:val="center"/>
          </w:tcPr>
          <w:p w:rsidR="00BD5630" w:rsidRDefault="009F2202" w:rsidP="009F2202">
            <w:pPr>
              <w:pStyle w:val="Default"/>
              <w:rPr>
                <w:sz w:val="20"/>
              </w:rPr>
            </w:pPr>
            <w:r w:rsidRPr="009F2202">
              <w:rPr>
                <w:sz w:val="20"/>
              </w:rPr>
              <w:t>Ability to lead and motive a Team if required and also be a Team player</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A1021C" w:rsidRDefault="00BD5630" w:rsidP="00BD5630">
            <w:pPr>
              <w:jc w:val="center"/>
              <w:rPr>
                <w:rFonts w:ascii="Wingdings" w:hAnsi="Wingdings"/>
                <w:sz w:val="20"/>
                <w:szCs w:val="20"/>
              </w:rP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35337D">
        <w:trPr>
          <w:trHeight w:val="340"/>
        </w:trPr>
        <w:tc>
          <w:tcPr>
            <w:tcW w:w="6888" w:type="dxa"/>
            <w:tcBorders>
              <w:top w:val="single" w:sz="4" w:space="0" w:color="auto"/>
            </w:tcBorders>
            <w:vAlign w:val="center"/>
          </w:tcPr>
          <w:p w:rsidR="00BD5630" w:rsidRDefault="00BD5630" w:rsidP="00BD5630">
            <w:pPr>
              <w:pStyle w:val="Default"/>
              <w:jc w:val="both"/>
              <w:rPr>
                <w:sz w:val="20"/>
              </w:rPr>
            </w:pPr>
            <w:r>
              <w:rPr>
                <w:sz w:val="20"/>
              </w:rPr>
              <w:t>Ability to work under pressure, prioritise and to meet deadlines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A1021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9324F1">
        <w:trPr>
          <w:trHeight w:val="340"/>
        </w:trPr>
        <w:tc>
          <w:tcPr>
            <w:tcW w:w="6888" w:type="dxa"/>
            <w:vAlign w:val="center"/>
          </w:tcPr>
          <w:p w:rsidR="00BD5630" w:rsidRDefault="00BD5630" w:rsidP="00BD5630">
            <w:pPr>
              <w:pStyle w:val="Default"/>
              <w:jc w:val="both"/>
              <w:rPr>
                <w:sz w:val="20"/>
              </w:rPr>
            </w:pPr>
            <w:r>
              <w:rPr>
                <w:sz w:val="20"/>
              </w:rPr>
              <w:t>Use of IT (compilation of reports from database, spreadsheets, word processing)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5625AF" w:rsidRDefault="00BD5630" w:rsidP="00BD5630">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1272E2" w:rsidRDefault="00BD5630" w:rsidP="00BD5630">
            <w:pPr>
              <w:jc w:val="center"/>
              <w:rPr>
                <w:rFonts w:ascii="Wingdings" w:hAnsi="Wingdings"/>
                <w:sz w:val="20"/>
                <w:szCs w:val="20"/>
              </w:rPr>
            </w:pPr>
          </w:p>
        </w:tc>
      </w:tr>
      <w:tr w:rsidR="00BD5630" w:rsidRPr="004C5A58" w:rsidTr="009324F1">
        <w:trPr>
          <w:trHeight w:val="340"/>
        </w:trPr>
        <w:tc>
          <w:tcPr>
            <w:tcW w:w="6888" w:type="dxa"/>
            <w:vAlign w:val="center"/>
          </w:tcPr>
          <w:p w:rsidR="00BD5630" w:rsidRDefault="00BD5630" w:rsidP="00BD5630">
            <w:pPr>
              <w:pStyle w:val="Default"/>
              <w:jc w:val="both"/>
              <w:rPr>
                <w:sz w:val="20"/>
              </w:rPr>
            </w:pPr>
            <w:r>
              <w:rPr>
                <w:sz w:val="20"/>
              </w:rPr>
              <w:t>Ability to listen and advise in a non-judgmental manner</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8B063D">
        <w:trPr>
          <w:trHeight w:val="340"/>
        </w:trPr>
        <w:tc>
          <w:tcPr>
            <w:tcW w:w="6888" w:type="dxa"/>
            <w:vAlign w:val="center"/>
          </w:tcPr>
          <w:p w:rsidR="00BD5630" w:rsidRDefault="00BD5630" w:rsidP="00BD5630">
            <w:pPr>
              <w:pStyle w:val="Default"/>
              <w:jc w:val="both"/>
              <w:rPr>
                <w:sz w:val="20"/>
              </w:rPr>
            </w:pPr>
            <w:r>
              <w:rPr>
                <w:sz w:val="20"/>
              </w:rPr>
              <w:t>Excellent interpersonal skills/good at problem solving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5625AF">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8B063D">
        <w:trPr>
          <w:trHeight w:val="340"/>
        </w:trPr>
        <w:tc>
          <w:tcPr>
            <w:tcW w:w="6888" w:type="dxa"/>
            <w:vAlign w:val="center"/>
          </w:tcPr>
          <w:p w:rsidR="00BD5630" w:rsidRDefault="00BD5630" w:rsidP="00BD5630">
            <w:pPr>
              <w:pStyle w:val="Default"/>
              <w:jc w:val="both"/>
              <w:rPr>
                <w:sz w:val="20"/>
              </w:rPr>
            </w:pPr>
            <w:r w:rsidRPr="009324F1">
              <w:rPr>
                <w:sz w:val="20"/>
              </w:rPr>
              <w:t>Enthusiastic and self-motivated</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5625AF" w:rsidRDefault="00BD5630" w:rsidP="00BD5630">
            <w:pPr>
              <w:jc w:val="center"/>
              <w:rPr>
                <w:rFonts w:ascii="Wingdings" w:hAnsi="Wingdings"/>
                <w:sz w:val="20"/>
                <w:szCs w:val="20"/>
              </w:rPr>
            </w:pPr>
            <w:r w:rsidRPr="009324F1">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Default="00BD5630" w:rsidP="00BD5630">
            <w:pPr>
              <w:jc w:val="center"/>
            </w:pPr>
          </w:p>
        </w:tc>
      </w:tr>
      <w:tr w:rsidR="00BD5630" w:rsidRPr="004C5A58" w:rsidTr="00DD145A">
        <w:trPr>
          <w:trHeight w:val="284"/>
        </w:trPr>
        <w:tc>
          <w:tcPr>
            <w:tcW w:w="10194" w:type="dxa"/>
            <w:gridSpan w:val="7"/>
            <w:shd w:val="clear" w:color="auto" w:fill="A9C822"/>
          </w:tcPr>
          <w:p w:rsidR="00BD5630" w:rsidRPr="004C5A58" w:rsidRDefault="00BD5630" w:rsidP="00BD5630">
            <w:pPr>
              <w:jc w:val="both"/>
              <w:rPr>
                <w:rFonts w:ascii="Montserrat" w:hAnsi="Montserrat"/>
                <w:b/>
                <w:sz w:val="20"/>
                <w:szCs w:val="28"/>
              </w:rPr>
            </w:pPr>
            <w:r>
              <w:rPr>
                <w:rFonts w:ascii="Montserrat" w:hAnsi="Montserrat"/>
                <w:b/>
                <w:sz w:val="20"/>
                <w:szCs w:val="28"/>
              </w:rPr>
              <w:t>OTHER</w:t>
            </w:r>
          </w:p>
        </w:tc>
      </w:tr>
      <w:tr w:rsidR="00BD5630" w:rsidRPr="004C5A58" w:rsidTr="00094CBC">
        <w:trPr>
          <w:trHeight w:val="340"/>
        </w:trPr>
        <w:tc>
          <w:tcPr>
            <w:tcW w:w="6888" w:type="dxa"/>
            <w:shd w:val="clear" w:color="auto" w:fill="auto"/>
            <w:vAlign w:val="center"/>
          </w:tcPr>
          <w:p w:rsidR="00BD5630" w:rsidRPr="00817589" w:rsidRDefault="00BD5630" w:rsidP="00BD5630">
            <w:pPr>
              <w:pStyle w:val="TableParagraph"/>
              <w:tabs>
                <w:tab w:val="left" w:pos="468"/>
                <w:tab w:val="left" w:pos="469"/>
              </w:tabs>
              <w:jc w:val="both"/>
              <w:rPr>
                <w:sz w:val="20"/>
              </w:rPr>
            </w:pPr>
            <w:r w:rsidRPr="00817589">
              <w:rPr>
                <w:sz w:val="20"/>
              </w:rPr>
              <w:t>Awareness of and commitment to safeguarding and promoting the welfare of children, young people and vulnerable adults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Pr="00E05493" w:rsidRDefault="00BD5630" w:rsidP="00BD5630">
            <w:pPr>
              <w:pStyle w:val="TableParagraph"/>
              <w:tabs>
                <w:tab w:val="left" w:pos="468"/>
                <w:tab w:val="left" w:pos="469"/>
              </w:tabs>
              <w:jc w:val="both"/>
              <w:rPr>
                <w:sz w:val="20"/>
              </w:rPr>
            </w:pPr>
            <w:r w:rsidRPr="00817589">
              <w:rPr>
                <w:sz w:val="20"/>
              </w:rPr>
              <w:t>Commitment to equality of opportunity and the principles of inclusive learning and the ability to promote it in all aspects across IEG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670E0C" w:rsidRDefault="00BD5630" w:rsidP="00BD5630">
            <w:pPr>
              <w:jc w:val="center"/>
              <w:rPr>
                <w:rFonts w:ascii="Wingdings" w:hAnsi="Wingdings"/>
                <w:sz w:val="20"/>
                <w:szCs w:val="20"/>
              </w:rP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E05493">
        <w:trPr>
          <w:trHeight w:val="355"/>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sidRPr="00817589">
              <w:rPr>
                <w:sz w:val="20"/>
              </w:rPr>
              <w:t>Evidence of a personal commitment to continuous professional development and training</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Commitment to the IEG's core</w:t>
            </w:r>
            <w:r w:rsidRPr="00817589">
              <w:rPr>
                <w:sz w:val="20"/>
              </w:rPr>
              <w:t xml:space="preserve"> </w:t>
            </w:r>
            <w:r>
              <w:rPr>
                <w:sz w:val="20"/>
              </w:rPr>
              <w:t>values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sidRPr="00817589">
              <w:rPr>
                <w:sz w:val="20"/>
              </w:rPr>
              <w:t>Awareness of Health &amp; Safety, wellbeing and environmental issues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Pr="00670E0C" w:rsidRDefault="00BD5630" w:rsidP="00BD5630">
            <w:pPr>
              <w:jc w:val="center"/>
              <w:rPr>
                <w:rFonts w:ascii="Wingdings" w:hAnsi="Wingdings"/>
                <w:sz w:val="20"/>
                <w:szCs w:val="20"/>
              </w:rPr>
            </w:pPr>
            <w:r w:rsidRPr="00670E0C">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F0001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Flexible approach to working</w:t>
            </w:r>
            <w:r w:rsidRPr="00817589">
              <w:rPr>
                <w:sz w:val="20"/>
              </w:rPr>
              <w:t xml:space="preserve"> </w:t>
            </w:r>
            <w:r>
              <w:rPr>
                <w:sz w:val="20"/>
              </w:rPr>
              <w:t>practices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both"/>
              <w:rPr>
                <w:rFonts w:ascii="Montserrat" w:hAnsi="Montserrat"/>
                <w:sz w:val="20"/>
                <w:szCs w:val="28"/>
              </w:rPr>
            </w:pPr>
          </w:p>
        </w:tc>
        <w:tc>
          <w:tcPr>
            <w:tcW w:w="524" w:type="dxa"/>
            <w:shd w:val="clear" w:color="auto" w:fill="auto"/>
            <w:vAlign w:val="center"/>
          </w:tcPr>
          <w:p w:rsidR="00BD5630" w:rsidRDefault="00BD5630" w:rsidP="00BD5630">
            <w:pPr>
              <w:jc w:val="both"/>
            </w:pPr>
          </w:p>
        </w:tc>
        <w:tc>
          <w:tcPr>
            <w:tcW w:w="525" w:type="dxa"/>
            <w:shd w:val="clear" w:color="auto" w:fill="auto"/>
            <w:vAlign w:val="center"/>
          </w:tcPr>
          <w:p w:rsidR="00BD5630" w:rsidRDefault="00BD5630" w:rsidP="00BD5630">
            <w:pPr>
              <w:jc w:val="center"/>
            </w:pPr>
            <w:r w:rsidRPr="00EC7196">
              <w:rPr>
                <w:rFonts w:ascii="Wingdings" w:hAnsi="Wingdings"/>
                <w:sz w:val="20"/>
                <w:szCs w:val="20"/>
              </w:rPr>
              <w:t></w:t>
            </w:r>
          </w:p>
        </w:tc>
        <w:tc>
          <w:tcPr>
            <w:tcW w:w="524" w:type="dxa"/>
            <w:shd w:val="clear" w:color="auto" w:fill="auto"/>
            <w:vAlign w:val="center"/>
          </w:tcPr>
          <w:p w:rsidR="00BD5630" w:rsidRPr="004C5A58" w:rsidRDefault="00BD5630" w:rsidP="00BD5630">
            <w:pPr>
              <w:jc w:val="both"/>
              <w:rPr>
                <w:rFonts w:ascii="Montserrat" w:hAnsi="Montserrat"/>
                <w:sz w:val="20"/>
                <w:szCs w:val="28"/>
              </w:rPr>
            </w:pPr>
          </w:p>
        </w:tc>
        <w:tc>
          <w:tcPr>
            <w:tcW w:w="525" w:type="dxa"/>
            <w:shd w:val="clear" w:color="auto" w:fill="auto"/>
            <w:vAlign w:val="center"/>
          </w:tcPr>
          <w:p w:rsidR="00BD5630" w:rsidRPr="004C5A58" w:rsidRDefault="00BD5630" w:rsidP="00BD5630">
            <w:pPr>
              <w:jc w:val="both"/>
              <w:rPr>
                <w:rFonts w:ascii="Montserrat" w:hAnsi="Montserrat"/>
                <w:sz w:val="20"/>
                <w:szCs w:val="28"/>
              </w:rPr>
            </w:pPr>
          </w:p>
        </w:tc>
      </w:tr>
      <w:tr w:rsidR="00BD5630" w:rsidRPr="004C5A58" w:rsidTr="00F0001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Professional appearance and</w:t>
            </w:r>
            <w:r w:rsidRPr="00817589">
              <w:rPr>
                <w:sz w:val="20"/>
              </w:rPr>
              <w:t xml:space="preserve"> </w:t>
            </w:r>
            <w:proofErr w:type="spellStart"/>
            <w:r>
              <w:rPr>
                <w:sz w:val="20"/>
              </w:rPr>
              <w:t>behaviour</w:t>
            </w:r>
            <w:proofErr w:type="spellEnd"/>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EC7196">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F0001C">
        <w:trPr>
          <w:trHeight w:val="340"/>
        </w:trPr>
        <w:tc>
          <w:tcPr>
            <w:tcW w:w="6888" w:type="dxa"/>
            <w:shd w:val="clear" w:color="auto" w:fill="auto"/>
            <w:vAlign w:val="center"/>
          </w:tcPr>
          <w:p w:rsidR="00BD5630" w:rsidRDefault="00BD5630" w:rsidP="00BD5630">
            <w:pPr>
              <w:pStyle w:val="TableParagraph"/>
              <w:tabs>
                <w:tab w:val="left" w:pos="468"/>
                <w:tab w:val="left" w:pos="469"/>
              </w:tabs>
              <w:jc w:val="both"/>
              <w:rPr>
                <w:sz w:val="20"/>
              </w:rPr>
            </w:pPr>
            <w:r>
              <w:rPr>
                <w:sz w:val="20"/>
              </w:rPr>
              <w:t>Good previous attendance record</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BD5630" w:rsidRPr="004C5A58" w:rsidRDefault="00BD5630" w:rsidP="00BD5630">
            <w:pPr>
              <w:jc w:val="center"/>
              <w:rPr>
                <w:rFonts w:ascii="Montserrat" w:hAnsi="Montserrat"/>
                <w:sz w:val="20"/>
                <w:szCs w:val="28"/>
              </w:rPr>
            </w:pPr>
          </w:p>
        </w:tc>
        <w:tc>
          <w:tcPr>
            <w:tcW w:w="524" w:type="dxa"/>
            <w:shd w:val="clear" w:color="auto" w:fill="auto"/>
            <w:vAlign w:val="center"/>
          </w:tcPr>
          <w:p w:rsidR="00BD5630" w:rsidRDefault="00BD5630" w:rsidP="00BD5630">
            <w:pPr>
              <w:jc w:val="center"/>
            </w:pPr>
          </w:p>
        </w:tc>
        <w:tc>
          <w:tcPr>
            <w:tcW w:w="525" w:type="dxa"/>
            <w:shd w:val="clear" w:color="auto" w:fill="auto"/>
            <w:vAlign w:val="center"/>
          </w:tcPr>
          <w:p w:rsidR="00BD5630" w:rsidRDefault="00BD5630" w:rsidP="00BD5630">
            <w:pPr>
              <w:jc w:val="center"/>
            </w:pPr>
            <w:r w:rsidRPr="00EC7196">
              <w:rPr>
                <w:rFonts w:ascii="Wingdings" w:hAnsi="Wingdings"/>
                <w:sz w:val="20"/>
                <w:szCs w:val="20"/>
              </w:rPr>
              <w:t></w:t>
            </w:r>
          </w:p>
        </w:tc>
        <w:tc>
          <w:tcPr>
            <w:tcW w:w="524" w:type="dxa"/>
            <w:shd w:val="clear" w:color="auto" w:fill="auto"/>
            <w:vAlign w:val="center"/>
          </w:tcPr>
          <w:p w:rsidR="00BD5630" w:rsidRPr="004C5A58" w:rsidRDefault="00BD5630" w:rsidP="00BD5630">
            <w:pPr>
              <w:jc w:val="center"/>
              <w:rPr>
                <w:rFonts w:ascii="Montserrat" w:hAnsi="Montserrat"/>
                <w:sz w:val="20"/>
                <w:szCs w:val="28"/>
              </w:rPr>
            </w:pPr>
          </w:p>
        </w:tc>
        <w:tc>
          <w:tcPr>
            <w:tcW w:w="525" w:type="dxa"/>
            <w:shd w:val="clear" w:color="auto" w:fill="auto"/>
            <w:vAlign w:val="center"/>
          </w:tcPr>
          <w:p w:rsidR="00BD5630" w:rsidRPr="004C5A58" w:rsidRDefault="00BD5630" w:rsidP="00BD5630">
            <w:pPr>
              <w:jc w:val="center"/>
              <w:rPr>
                <w:rFonts w:ascii="Montserrat" w:hAnsi="Montserrat"/>
                <w:sz w:val="20"/>
                <w:szCs w:val="28"/>
              </w:rPr>
            </w:pPr>
          </w:p>
        </w:tc>
      </w:tr>
      <w:tr w:rsidR="00BD5630" w:rsidRPr="004C5A58" w:rsidTr="00094CBC">
        <w:trPr>
          <w:trHeight w:val="340"/>
        </w:trPr>
        <w:tc>
          <w:tcPr>
            <w:tcW w:w="6888" w:type="dxa"/>
            <w:shd w:val="clear" w:color="auto" w:fill="auto"/>
            <w:vAlign w:val="center"/>
          </w:tcPr>
          <w:p w:rsidR="00BD5630" w:rsidRDefault="00BD5630" w:rsidP="00BD5630">
            <w:pPr>
              <w:pStyle w:val="TableParagraph"/>
              <w:tabs>
                <w:tab w:val="left" w:pos="391"/>
              </w:tabs>
              <w:ind w:right="537"/>
              <w:jc w:val="both"/>
              <w:rPr>
                <w:sz w:val="20"/>
              </w:rPr>
            </w:pPr>
            <w:r>
              <w:rPr>
                <w:sz w:val="20"/>
              </w:rPr>
              <w:lastRenderedPageBreak/>
              <w:t>Satisfactory enhanced DBS check + barred list for</w:t>
            </w:r>
            <w:r>
              <w:rPr>
                <w:spacing w:val="-23"/>
                <w:sz w:val="20"/>
              </w:rPr>
              <w:t xml:space="preserve"> </w:t>
            </w:r>
            <w:r>
              <w:rPr>
                <w:sz w:val="20"/>
              </w:rPr>
              <w:t>regulated roles</w:t>
            </w:r>
          </w:p>
        </w:tc>
        <w:tc>
          <w:tcPr>
            <w:tcW w:w="604" w:type="dxa"/>
            <w:shd w:val="clear" w:color="auto" w:fill="auto"/>
            <w:vAlign w:val="center"/>
          </w:tcPr>
          <w:p w:rsidR="00BD5630" w:rsidRDefault="00BD5630" w:rsidP="00BD5630">
            <w:pPr>
              <w:jc w:val="center"/>
              <w:rPr>
                <w:rFonts w:ascii="Montserrat" w:hAnsi="Montserrat"/>
                <w:sz w:val="20"/>
                <w:szCs w:val="28"/>
              </w:rPr>
            </w:pPr>
            <w:r>
              <w:rPr>
                <w:rFonts w:ascii="Montserrat" w:hAnsi="Montserrat"/>
                <w:sz w:val="20"/>
                <w:szCs w:val="28"/>
              </w:rPr>
              <w:t>E</w:t>
            </w:r>
          </w:p>
        </w:tc>
        <w:tc>
          <w:tcPr>
            <w:tcW w:w="2702" w:type="dxa"/>
            <w:gridSpan w:val="5"/>
            <w:shd w:val="clear" w:color="auto" w:fill="auto"/>
            <w:vAlign w:val="center"/>
          </w:tcPr>
          <w:p w:rsidR="00BD5630" w:rsidRPr="004C5A58" w:rsidRDefault="00BD5630" w:rsidP="00BD5630">
            <w:pPr>
              <w:jc w:val="both"/>
              <w:rPr>
                <w:rFonts w:ascii="Montserrat" w:hAnsi="Montserrat"/>
                <w:sz w:val="20"/>
                <w:szCs w:val="28"/>
              </w:rPr>
            </w:pPr>
            <w:r w:rsidRPr="00334E1C">
              <w:rPr>
                <w:rFonts w:ascii="Montserrat" w:hAnsi="Montserrat"/>
                <w:sz w:val="20"/>
                <w:szCs w:val="28"/>
              </w:rPr>
              <w:t>Pre-employment check</w:t>
            </w:r>
          </w:p>
        </w:tc>
      </w:tr>
    </w:tbl>
    <w:p w:rsidR="00144AA5" w:rsidRDefault="00144AA5" w:rsidP="009E7AA9">
      <w:pPr>
        <w:spacing w:after="0" w:line="240" w:lineRule="auto"/>
        <w:jc w:val="both"/>
        <w:rPr>
          <w:rFonts w:ascii="Montserrat" w:hAnsi="Montserrat"/>
          <w:lang w:val="en-US"/>
        </w:rPr>
      </w:pPr>
    </w:p>
    <w:p w:rsidR="00925FA7" w:rsidRPr="00F0001C" w:rsidRDefault="00925FA7" w:rsidP="00F0001C">
      <w:pPr>
        <w:spacing w:after="200" w:line="276" w:lineRule="auto"/>
        <w:jc w:val="center"/>
        <w:rPr>
          <w:rFonts w:ascii="Montserrat" w:eastAsia="Times New Roman" w:hAnsi="Montserrat" w:cs="Arial"/>
          <w:sz w:val="20"/>
        </w:rPr>
      </w:pPr>
      <w:r w:rsidRPr="00F0001C">
        <w:rPr>
          <w:rFonts w:ascii="Montserrat" w:eastAsia="Times New Roman" w:hAnsi="Montserrat" w:cs="Arial"/>
          <w:sz w:val="20"/>
        </w:rPr>
        <w:t>Assessment Criteria:  A = Application, I = Interview, T = Test, R = References</w:t>
      </w:r>
    </w:p>
    <w:sectPr w:rsidR="00925FA7" w:rsidRPr="00F0001C" w:rsidSect="002F09C9">
      <w:headerReference w:type="first" r:id="rId9"/>
      <w:footerReference w:type="first" r:id="rId10"/>
      <w:pgSz w:w="11906" w:h="16838"/>
      <w:pgMar w:top="851" w:right="851" w:bottom="851" w:left="851"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8E" w:rsidRDefault="002C6B8E" w:rsidP="0009096D">
      <w:pPr>
        <w:spacing w:after="0" w:line="240" w:lineRule="auto"/>
      </w:pPr>
      <w:r>
        <w:separator/>
      </w:r>
    </w:p>
  </w:endnote>
  <w:endnote w:type="continuationSeparator" w:id="0">
    <w:p w:rsidR="002C6B8E" w:rsidRDefault="002C6B8E" w:rsidP="0009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88" w:rsidRDefault="005A6C88">
    <w:pPr>
      <w:pStyle w:val="Footer"/>
    </w:pPr>
    <w:r w:rsidRPr="005A6C88">
      <w:rPr>
        <w:rFonts w:ascii="Montserrat" w:eastAsia="Montserrat" w:hAnsi="Montserrat" w:cs="Montserrat"/>
        <w:noProof/>
        <w:lang w:eastAsia="en-GB"/>
      </w:rPr>
      <w:drawing>
        <wp:anchor distT="0" distB="0" distL="114300" distR="114300" simplePos="0" relativeHeight="251665408" behindDoc="1" locked="0" layoutInCell="1" allowOverlap="1" wp14:anchorId="1A89847F" wp14:editId="28ACC44B">
          <wp:simplePos x="0" y="0"/>
          <wp:positionH relativeFrom="margin">
            <wp:align>center</wp:align>
          </wp:positionH>
          <wp:positionV relativeFrom="paragraph">
            <wp:posOffset>0</wp:posOffset>
          </wp:positionV>
          <wp:extent cx="5731510" cy="561975"/>
          <wp:effectExtent l="0" t="0" r="254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8E" w:rsidRDefault="002C6B8E" w:rsidP="0009096D">
      <w:pPr>
        <w:spacing w:after="0" w:line="240" w:lineRule="auto"/>
      </w:pPr>
      <w:r>
        <w:separator/>
      </w:r>
    </w:p>
  </w:footnote>
  <w:footnote w:type="continuationSeparator" w:id="0">
    <w:p w:rsidR="002C6B8E" w:rsidRDefault="002C6B8E" w:rsidP="0009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C9" w:rsidRDefault="002F09C9">
    <w:pPr>
      <w:pStyle w:val="Header"/>
    </w:pPr>
  </w:p>
  <w:p w:rsidR="002F09C9" w:rsidRDefault="00DD145A">
    <w:pPr>
      <w:pStyle w:val="Header"/>
    </w:pPr>
    <w:r>
      <w:rPr>
        <w:noProof/>
      </w:rPr>
      <w:drawing>
        <wp:anchor distT="0" distB="0" distL="114300" distR="114300" simplePos="0" relativeHeight="251669504" behindDoc="1" locked="0" layoutInCell="1" allowOverlap="1" wp14:anchorId="3210886B" wp14:editId="3F4E4C5C">
          <wp:simplePos x="0" y="0"/>
          <wp:positionH relativeFrom="margin">
            <wp:align>right</wp:align>
          </wp:positionH>
          <wp:positionV relativeFrom="paragraph">
            <wp:posOffset>154940</wp:posOffset>
          </wp:positionV>
          <wp:extent cx="2847975" cy="6800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C9" w:rsidRDefault="002C6716">
    <w:pPr>
      <w:pStyle w:val="Header"/>
    </w:pPr>
    <w:r>
      <w:rPr>
        <w:noProof/>
      </w:rPr>
      <w:drawing>
        <wp:anchor distT="0" distB="0" distL="114300" distR="114300" simplePos="0" relativeHeight="251667456" behindDoc="1" locked="0" layoutInCell="1" allowOverlap="1" wp14:anchorId="29D6923F">
          <wp:simplePos x="0" y="0"/>
          <wp:positionH relativeFrom="margin">
            <wp:align>left</wp:align>
          </wp:positionH>
          <wp:positionV relativeFrom="paragraph">
            <wp:posOffset>13335</wp:posOffset>
          </wp:positionV>
          <wp:extent cx="306832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ire Logo-Blo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8320" cy="685800"/>
                  </a:xfrm>
                  <a:prstGeom prst="rect">
                    <a:avLst/>
                  </a:prstGeom>
                </pic:spPr>
              </pic:pic>
            </a:graphicData>
          </a:graphic>
        </wp:anchor>
      </w:drawing>
    </w:r>
  </w:p>
  <w:p w:rsidR="002F09C9" w:rsidRDefault="002F09C9" w:rsidP="00DD145A">
    <w:pPr>
      <w:pStyle w:val="Header"/>
      <w:jc w:val="right"/>
    </w:pPr>
  </w:p>
  <w:p w:rsidR="002F09C9" w:rsidRDefault="002F09C9">
    <w:pPr>
      <w:pStyle w:val="Header"/>
    </w:pPr>
  </w:p>
  <w:p w:rsidR="002F09C9" w:rsidRDefault="002F09C9">
    <w:pPr>
      <w:pStyle w:val="Header"/>
    </w:pPr>
  </w:p>
  <w:p w:rsidR="005A6C88" w:rsidRDefault="005A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B1"/>
    <w:multiLevelType w:val="hybridMultilevel"/>
    <w:tmpl w:val="54ACAE08"/>
    <w:lvl w:ilvl="0" w:tplc="060C5176">
      <w:numFmt w:val="bullet"/>
      <w:lvlText w:val=""/>
      <w:lvlJc w:val="left"/>
      <w:pPr>
        <w:ind w:left="390" w:hanging="284"/>
      </w:pPr>
      <w:rPr>
        <w:rFonts w:ascii="Symbol" w:eastAsia="Symbol" w:hAnsi="Symbol" w:cs="Symbol" w:hint="default"/>
        <w:w w:val="99"/>
        <w:sz w:val="20"/>
        <w:szCs w:val="20"/>
      </w:rPr>
    </w:lvl>
    <w:lvl w:ilvl="1" w:tplc="7F7AECF8">
      <w:numFmt w:val="bullet"/>
      <w:lvlText w:val="•"/>
      <w:lvlJc w:val="left"/>
      <w:pPr>
        <w:ind w:left="1049" w:hanging="284"/>
      </w:pPr>
      <w:rPr>
        <w:rFonts w:hint="default"/>
      </w:rPr>
    </w:lvl>
    <w:lvl w:ilvl="2" w:tplc="9F085F66">
      <w:numFmt w:val="bullet"/>
      <w:lvlText w:val="•"/>
      <w:lvlJc w:val="left"/>
      <w:pPr>
        <w:ind w:left="1698" w:hanging="284"/>
      </w:pPr>
      <w:rPr>
        <w:rFonts w:hint="default"/>
      </w:rPr>
    </w:lvl>
    <w:lvl w:ilvl="3" w:tplc="38E4F518">
      <w:numFmt w:val="bullet"/>
      <w:lvlText w:val="•"/>
      <w:lvlJc w:val="left"/>
      <w:pPr>
        <w:ind w:left="2347" w:hanging="284"/>
      </w:pPr>
      <w:rPr>
        <w:rFonts w:hint="default"/>
      </w:rPr>
    </w:lvl>
    <w:lvl w:ilvl="4" w:tplc="4796B754">
      <w:numFmt w:val="bullet"/>
      <w:lvlText w:val="•"/>
      <w:lvlJc w:val="left"/>
      <w:pPr>
        <w:ind w:left="2996" w:hanging="284"/>
      </w:pPr>
      <w:rPr>
        <w:rFonts w:hint="default"/>
      </w:rPr>
    </w:lvl>
    <w:lvl w:ilvl="5" w:tplc="9EC0BD54">
      <w:numFmt w:val="bullet"/>
      <w:lvlText w:val="•"/>
      <w:lvlJc w:val="left"/>
      <w:pPr>
        <w:ind w:left="3646" w:hanging="284"/>
      </w:pPr>
      <w:rPr>
        <w:rFonts w:hint="default"/>
      </w:rPr>
    </w:lvl>
    <w:lvl w:ilvl="6" w:tplc="F4840802">
      <w:numFmt w:val="bullet"/>
      <w:lvlText w:val="•"/>
      <w:lvlJc w:val="left"/>
      <w:pPr>
        <w:ind w:left="4295" w:hanging="284"/>
      </w:pPr>
      <w:rPr>
        <w:rFonts w:hint="default"/>
      </w:rPr>
    </w:lvl>
    <w:lvl w:ilvl="7" w:tplc="AC385BBC">
      <w:numFmt w:val="bullet"/>
      <w:lvlText w:val="•"/>
      <w:lvlJc w:val="left"/>
      <w:pPr>
        <w:ind w:left="4944" w:hanging="284"/>
      </w:pPr>
      <w:rPr>
        <w:rFonts w:hint="default"/>
      </w:rPr>
    </w:lvl>
    <w:lvl w:ilvl="8" w:tplc="BC10446A">
      <w:numFmt w:val="bullet"/>
      <w:lvlText w:val="•"/>
      <w:lvlJc w:val="left"/>
      <w:pPr>
        <w:ind w:left="5593" w:hanging="284"/>
      </w:pPr>
      <w:rPr>
        <w:rFonts w:hint="default"/>
      </w:rPr>
    </w:lvl>
  </w:abstractNum>
  <w:abstractNum w:abstractNumId="1" w15:restartNumberingAfterBreak="0">
    <w:nsid w:val="0CCD3568"/>
    <w:multiLevelType w:val="multilevel"/>
    <w:tmpl w:val="4014C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411267"/>
    <w:multiLevelType w:val="hybridMultilevel"/>
    <w:tmpl w:val="36F83AE0"/>
    <w:lvl w:ilvl="0" w:tplc="2EA6E0D2">
      <w:numFmt w:val="bullet"/>
      <w:lvlText w:val=""/>
      <w:lvlJc w:val="left"/>
      <w:pPr>
        <w:ind w:left="390" w:hanging="284"/>
      </w:pPr>
      <w:rPr>
        <w:rFonts w:ascii="Symbol" w:eastAsia="Symbol" w:hAnsi="Symbol" w:cs="Symbol" w:hint="default"/>
        <w:w w:val="99"/>
        <w:sz w:val="20"/>
        <w:szCs w:val="20"/>
      </w:rPr>
    </w:lvl>
    <w:lvl w:ilvl="1" w:tplc="9C82D18C">
      <w:numFmt w:val="bullet"/>
      <w:lvlText w:val="•"/>
      <w:lvlJc w:val="left"/>
      <w:pPr>
        <w:ind w:left="1049" w:hanging="284"/>
      </w:pPr>
      <w:rPr>
        <w:rFonts w:hint="default"/>
      </w:rPr>
    </w:lvl>
    <w:lvl w:ilvl="2" w:tplc="9DE87C76">
      <w:numFmt w:val="bullet"/>
      <w:lvlText w:val="•"/>
      <w:lvlJc w:val="left"/>
      <w:pPr>
        <w:ind w:left="1698" w:hanging="284"/>
      </w:pPr>
      <w:rPr>
        <w:rFonts w:hint="default"/>
      </w:rPr>
    </w:lvl>
    <w:lvl w:ilvl="3" w:tplc="21FAD2F4">
      <w:numFmt w:val="bullet"/>
      <w:lvlText w:val="•"/>
      <w:lvlJc w:val="left"/>
      <w:pPr>
        <w:ind w:left="2347" w:hanging="284"/>
      </w:pPr>
      <w:rPr>
        <w:rFonts w:hint="default"/>
      </w:rPr>
    </w:lvl>
    <w:lvl w:ilvl="4" w:tplc="8F066342">
      <w:numFmt w:val="bullet"/>
      <w:lvlText w:val="•"/>
      <w:lvlJc w:val="left"/>
      <w:pPr>
        <w:ind w:left="2996" w:hanging="284"/>
      </w:pPr>
      <w:rPr>
        <w:rFonts w:hint="default"/>
      </w:rPr>
    </w:lvl>
    <w:lvl w:ilvl="5" w:tplc="3FE81D80">
      <w:numFmt w:val="bullet"/>
      <w:lvlText w:val="•"/>
      <w:lvlJc w:val="left"/>
      <w:pPr>
        <w:ind w:left="3646" w:hanging="284"/>
      </w:pPr>
      <w:rPr>
        <w:rFonts w:hint="default"/>
      </w:rPr>
    </w:lvl>
    <w:lvl w:ilvl="6" w:tplc="FB5E0612">
      <w:numFmt w:val="bullet"/>
      <w:lvlText w:val="•"/>
      <w:lvlJc w:val="left"/>
      <w:pPr>
        <w:ind w:left="4295" w:hanging="284"/>
      </w:pPr>
      <w:rPr>
        <w:rFonts w:hint="default"/>
      </w:rPr>
    </w:lvl>
    <w:lvl w:ilvl="7" w:tplc="495E0BA6">
      <w:numFmt w:val="bullet"/>
      <w:lvlText w:val="•"/>
      <w:lvlJc w:val="left"/>
      <w:pPr>
        <w:ind w:left="4944" w:hanging="284"/>
      </w:pPr>
      <w:rPr>
        <w:rFonts w:hint="default"/>
      </w:rPr>
    </w:lvl>
    <w:lvl w:ilvl="8" w:tplc="34FACE7C">
      <w:numFmt w:val="bullet"/>
      <w:lvlText w:val="•"/>
      <w:lvlJc w:val="left"/>
      <w:pPr>
        <w:ind w:left="5593" w:hanging="284"/>
      </w:pPr>
      <w:rPr>
        <w:rFonts w:hint="default"/>
      </w:rPr>
    </w:lvl>
  </w:abstractNum>
  <w:abstractNum w:abstractNumId="3" w15:restartNumberingAfterBreak="0">
    <w:nsid w:val="143C6F47"/>
    <w:multiLevelType w:val="hybridMultilevel"/>
    <w:tmpl w:val="A2901878"/>
    <w:lvl w:ilvl="0" w:tplc="0D469E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A4FD0">
      <w:start w:val="1"/>
      <w:numFmt w:val="bullet"/>
      <w:lvlText w:val="o"/>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F6861A">
      <w:start w:val="1"/>
      <w:numFmt w:val="bullet"/>
      <w:lvlText w:val="▪"/>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30AD64">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0E188">
      <w:start w:val="1"/>
      <w:numFmt w:val="bullet"/>
      <w:lvlText w:val="o"/>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65BE4">
      <w:start w:val="1"/>
      <w:numFmt w:val="bullet"/>
      <w:lvlText w:val="▪"/>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4AFCE">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F03DD8">
      <w:start w:val="1"/>
      <w:numFmt w:val="bullet"/>
      <w:lvlText w:val="o"/>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3850D0">
      <w:start w:val="1"/>
      <w:numFmt w:val="bullet"/>
      <w:lvlText w:val="▪"/>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1D0BD3"/>
    <w:multiLevelType w:val="multilevel"/>
    <w:tmpl w:val="85FCBE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1EE609D3"/>
    <w:multiLevelType w:val="hybridMultilevel"/>
    <w:tmpl w:val="3D02D1C6"/>
    <w:lvl w:ilvl="0" w:tplc="466C216A">
      <w:numFmt w:val="bullet"/>
      <w:lvlText w:val=""/>
      <w:lvlJc w:val="left"/>
      <w:pPr>
        <w:ind w:left="390" w:hanging="284"/>
      </w:pPr>
      <w:rPr>
        <w:rFonts w:ascii="Symbol" w:eastAsia="Symbol" w:hAnsi="Symbol" w:cs="Symbol" w:hint="default"/>
        <w:w w:val="99"/>
        <w:sz w:val="20"/>
        <w:szCs w:val="20"/>
      </w:rPr>
    </w:lvl>
    <w:lvl w:ilvl="1" w:tplc="67C459DE">
      <w:numFmt w:val="bullet"/>
      <w:lvlText w:val="•"/>
      <w:lvlJc w:val="left"/>
      <w:pPr>
        <w:ind w:left="1049" w:hanging="284"/>
      </w:pPr>
      <w:rPr>
        <w:rFonts w:hint="default"/>
      </w:rPr>
    </w:lvl>
    <w:lvl w:ilvl="2" w:tplc="021AF5C0">
      <w:numFmt w:val="bullet"/>
      <w:lvlText w:val="•"/>
      <w:lvlJc w:val="left"/>
      <w:pPr>
        <w:ind w:left="1698" w:hanging="284"/>
      </w:pPr>
      <w:rPr>
        <w:rFonts w:hint="default"/>
      </w:rPr>
    </w:lvl>
    <w:lvl w:ilvl="3" w:tplc="5AB89D5A">
      <w:numFmt w:val="bullet"/>
      <w:lvlText w:val="•"/>
      <w:lvlJc w:val="left"/>
      <w:pPr>
        <w:ind w:left="2347" w:hanging="284"/>
      </w:pPr>
      <w:rPr>
        <w:rFonts w:hint="default"/>
      </w:rPr>
    </w:lvl>
    <w:lvl w:ilvl="4" w:tplc="15F47EDC">
      <w:numFmt w:val="bullet"/>
      <w:lvlText w:val="•"/>
      <w:lvlJc w:val="left"/>
      <w:pPr>
        <w:ind w:left="2996" w:hanging="284"/>
      </w:pPr>
      <w:rPr>
        <w:rFonts w:hint="default"/>
      </w:rPr>
    </w:lvl>
    <w:lvl w:ilvl="5" w:tplc="2C2AC0D8">
      <w:numFmt w:val="bullet"/>
      <w:lvlText w:val="•"/>
      <w:lvlJc w:val="left"/>
      <w:pPr>
        <w:ind w:left="3646" w:hanging="284"/>
      </w:pPr>
      <w:rPr>
        <w:rFonts w:hint="default"/>
      </w:rPr>
    </w:lvl>
    <w:lvl w:ilvl="6" w:tplc="C5224D64">
      <w:numFmt w:val="bullet"/>
      <w:lvlText w:val="•"/>
      <w:lvlJc w:val="left"/>
      <w:pPr>
        <w:ind w:left="4295" w:hanging="284"/>
      </w:pPr>
      <w:rPr>
        <w:rFonts w:hint="default"/>
      </w:rPr>
    </w:lvl>
    <w:lvl w:ilvl="7" w:tplc="81AC1090">
      <w:numFmt w:val="bullet"/>
      <w:lvlText w:val="•"/>
      <w:lvlJc w:val="left"/>
      <w:pPr>
        <w:ind w:left="4944" w:hanging="284"/>
      </w:pPr>
      <w:rPr>
        <w:rFonts w:hint="default"/>
      </w:rPr>
    </w:lvl>
    <w:lvl w:ilvl="8" w:tplc="E6444776">
      <w:numFmt w:val="bullet"/>
      <w:lvlText w:val="•"/>
      <w:lvlJc w:val="left"/>
      <w:pPr>
        <w:ind w:left="5593" w:hanging="284"/>
      </w:pPr>
      <w:rPr>
        <w:rFonts w:hint="default"/>
      </w:rPr>
    </w:lvl>
  </w:abstractNum>
  <w:abstractNum w:abstractNumId="6" w15:restartNumberingAfterBreak="0">
    <w:nsid w:val="20E65555"/>
    <w:multiLevelType w:val="hybridMultilevel"/>
    <w:tmpl w:val="718EC586"/>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E4278"/>
    <w:multiLevelType w:val="hybridMultilevel"/>
    <w:tmpl w:val="89BC6558"/>
    <w:lvl w:ilvl="0" w:tplc="4802F53E">
      <w:numFmt w:val="bullet"/>
      <w:lvlText w:val=""/>
      <w:lvlJc w:val="left"/>
      <w:pPr>
        <w:ind w:left="390" w:hanging="284"/>
      </w:pPr>
      <w:rPr>
        <w:rFonts w:ascii="Symbol" w:eastAsia="Symbol" w:hAnsi="Symbol" w:cs="Symbol" w:hint="default"/>
        <w:w w:val="99"/>
        <w:sz w:val="20"/>
        <w:szCs w:val="20"/>
      </w:rPr>
    </w:lvl>
    <w:lvl w:ilvl="1" w:tplc="E5AA713C">
      <w:numFmt w:val="bullet"/>
      <w:lvlText w:val="•"/>
      <w:lvlJc w:val="left"/>
      <w:pPr>
        <w:ind w:left="1049" w:hanging="284"/>
      </w:pPr>
      <w:rPr>
        <w:rFonts w:hint="default"/>
      </w:rPr>
    </w:lvl>
    <w:lvl w:ilvl="2" w:tplc="7A12956E">
      <w:numFmt w:val="bullet"/>
      <w:lvlText w:val="•"/>
      <w:lvlJc w:val="left"/>
      <w:pPr>
        <w:ind w:left="1698" w:hanging="284"/>
      </w:pPr>
      <w:rPr>
        <w:rFonts w:hint="default"/>
      </w:rPr>
    </w:lvl>
    <w:lvl w:ilvl="3" w:tplc="451EF65E">
      <w:numFmt w:val="bullet"/>
      <w:lvlText w:val="•"/>
      <w:lvlJc w:val="left"/>
      <w:pPr>
        <w:ind w:left="2347" w:hanging="284"/>
      </w:pPr>
      <w:rPr>
        <w:rFonts w:hint="default"/>
      </w:rPr>
    </w:lvl>
    <w:lvl w:ilvl="4" w:tplc="07C6B982">
      <w:numFmt w:val="bullet"/>
      <w:lvlText w:val="•"/>
      <w:lvlJc w:val="left"/>
      <w:pPr>
        <w:ind w:left="2996" w:hanging="284"/>
      </w:pPr>
      <w:rPr>
        <w:rFonts w:hint="default"/>
      </w:rPr>
    </w:lvl>
    <w:lvl w:ilvl="5" w:tplc="46708DFA">
      <w:numFmt w:val="bullet"/>
      <w:lvlText w:val="•"/>
      <w:lvlJc w:val="left"/>
      <w:pPr>
        <w:ind w:left="3646" w:hanging="284"/>
      </w:pPr>
      <w:rPr>
        <w:rFonts w:hint="default"/>
      </w:rPr>
    </w:lvl>
    <w:lvl w:ilvl="6" w:tplc="363CE73A">
      <w:numFmt w:val="bullet"/>
      <w:lvlText w:val="•"/>
      <w:lvlJc w:val="left"/>
      <w:pPr>
        <w:ind w:left="4295" w:hanging="284"/>
      </w:pPr>
      <w:rPr>
        <w:rFonts w:hint="default"/>
      </w:rPr>
    </w:lvl>
    <w:lvl w:ilvl="7" w:tplc="20E45738">
      <w:numFmt w:val="bullet"/>
      <w:lvlText w:val="•"/>
      <w:lvlJc w:val="left"/>
      <w:pPr>
        <w:ind w:left="4944" w:hanging="284"/>
      </w:pPr>
      <w:rPr>
        <w:rFonts w:hint="default"/>
      </w:rPr>
    </w:lvl>
    <w:lvl w:ilvl="8" w:tplc="5580A74A">
      <w:numFmt w:val="bullet"/>
      <w:lvlText w:val="•"/>
      <w:lvlJc w:val="left"/>
      <w:pPr>
        <w:ind w:left="5593" w:hanging="284"/>
      </w:pPr>
      <w:rPr>
        <w:rFonts w:hint="default"/>
      </w:rPr>
    </w:lvl>
  </w:abstractNum>
  <w:abstractNum w:abstractNumId="8" w15:restartNumberingAfterBreak="0">
    <w:nsid w:val="2D253196"/>
    <w:multiLevelType w:val="hybridMultilevel"/>
    <w:tmpl w:val="EE20C668"/>
    <w:lvl w:ilvl="0" w:tplc="1EB80306">
      <w:numFmt w:val="bullet"/>
      <w:lvlText w:val=""/>
      <w:lvlJc w:val="left"/>
      <w:pPr>
        <w:ind w:left="390" w:hanging="284"/>
      </w:pPr>
      <w:rPr>
        <w:rFonts w:ascii="Symbol" w:eastAsia="Symbol" w:hAnsi="Symbol" w:cs="Symbol" w:hint="default"/>
        <w:w w:val="99"/>
        <w:sz w:val="20"/>
        <w:szCs w:val="20"/>
      </w:rPr>
    </w:lvl>
    <w:lvl w:ilvl="1" w:tplc="371C9C0C">
      <w:numFmt w:val="bullet"/>
      <w:lvlText w:val="•"/>
      <w:lvlJc w:val="left"/>
      <w:pPr>
        <w:ind w:left="1049" w:hanging="284"/>
      </w:pPr>
      <w:rPr>
        <w:rFonts w:hint="default"/>
      </w:rPr>
    </w:lvl>
    <w:lvl w:ilvl="2" w:tplc="02B2A2E4">
      <w:numFmt w:val="bullet"/>
      <w:lvlText w:val="•"/>
      <w:lvlJc w:val="left"/>
      <w:pPr>
        <w:ind w:left="1698" w:hanging="284"/>
      </w:pPr>
      <w:rPr>
        <w:rFonts w:hint="default"/>
      </w:rPr>
    </w:lvl>
    <w:lvl w:ilvl="3" w:tplc="A2F65E06">
      <w:numFmt w:val="bullet"/>
      <w:lvlText w:val="•"/>
      <w:lvlJc w:val="left"/>
      <w:pPr>
        <w:ind w:left="2347" w:hanging="284"/>
      </w:pPr>
      <w:rPr>
        <w:rFonts w:hint="default"/>
      </w:rPr>
    </w:lvl>
    <w:lvl w:ilvl="4" w:tplc="A3DCB1FC">
      <w:numFmt w:val="bullet"/>
      <w:lvlText w:val="•"/>
      <w:lvlJc w:val="left"/>
      <w:pPr>
        <w:ind w:left="2996" w:hanging="284"/>
      </w:pPr>
      <w:rPr>
        <w:rFonts w:hint="default"/>
      </w:rPr>
    </w:lvl>
    <w:lvl w:ilvl="5" w:tplc="85F0D736">
      <w:numFmt w:val="bullet"/>
      <w:lvlText w:val="•"/>
      <w:lvlJc w:val="left"/>
      <w:pPr>
        <w:ind w:left="3646" w:hanging="284"/>
      </w:pPr>
      <w:rPr>
        <w:rFonts w:hint="default"/>
      </w:rPr>
    </w:lvl>
    <w:lvl w:ilvl="6" w:tplc="EB142640">
      <w:numFmt w:val="bullet"/>
      <w:lvlText w:val="•"/>
      <w:lvlJc w:val="left"/>
      <w:pPr>
        <w:ind w:left="4295" w:hanging="284"/>
      </w:pPr>
      <w:rPr>
        <w:rFonts w:hint="default"/>
      </w:rPr>
    </w:lvl>
    <w:lvl w:ilvl="7" w:tplc="C19E5FC2">
      <w:numFmt w:val="bullet"/>
      <w:lvlText w:val="•"/>
      <w:lvlJc w:val="left"/>
      <w:pPr>
        <w:ind w:left="4944" w:hanging="284"/>
      </w:pPr>
      <w:rPr>
        <w:rFonts w:hint="default"/>
      </w:rPr>
    </w:lvl>
    <w:lvl w:ilvl="8" w:tplc="1BBC746E">
      <w:numFmt w:val="bullet"/>
      <w:lvlText w:val="•"/>
      <w:lvlJc w:val="left"/>
      <w:pPr>
        <w:ind w:left="5593" w:hanging="284"/>
      </w:pPr>
      <w:rPr>
        <w:rFonts w:hint="default"/>
      </w:rPr>
    </w:lvl>
  </w:abstractNum>
  <w:abstractNum w:abstractNumId="9"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A25D2"/>
    <w:multiLevelType w:val="multilevel"/>
    <w:tmpl w:val="6E623B0A"/>
    <w:lvl w:ilvl="0">
      <w:start w:val="1"/>
      <w:numFmt w:val="bullet"/>
      <w:pStyle w:val="Qualities"/>
      <w:lvlText w:val=""/>
      <w:lvlJc w:val="left"/>
      <w:pPr>
        <w:tabs>
          <w:tab w:val="num" w:pos="216"/>
        </w:tabs>
        <w:ind w:left="216" w:hanging="144"/>
      </w:pPr>
      <w:rPr>
        <w:rFonts w:ascii="Symbol" w:hAnsi="Symbol"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388C1F79"/>
    <w:multiLevelType w:val="hybridMultilevel"/>
    <w:tmpl w:val="3D6A9BFA"/>
    <w:lvl w:ilvl="0" w:tplc="6DACC2EE">
      <w:numFmt w:val="bullet"/>
      <w:lvlText w:val=""/>
      <w:lvlJc w:val="left"/>
      <w:pPr>
        <w:ind w:left="390" w:hanging="284"/>
      </w:pPr>
      <w:rPr>
        <w:rFonts w:ascii="Symbol" w:eastAsia="Symbol" w:hAnsi="Symbol" w:cs="Symbol" w:hint="default"/>
        <w:w w:val="99"/>
        <w:sz w:val="20"/>
        <w:szCs w:val="20"/>
      </w:rPr>
    </w:lvl>
    <w:lvl w:ilvl="1" w:tplc="C2329FC8">
      <w:numFmt w:val="bullet"/>
      <w:lvlText w:val="•"/>
      <w:lvlJc w:val="left"/>
      <w:pPr>
        <w:ind w:left="1049" w:hanging="284"/>
      </w:pPr>
      <w:rPr>
        <w:rFonts w:hint="default"/>
      </w:rPr>
    </w:lvl>
    <w:lvl w:ilvl="2" w:tplc="29DE73FA">
      <w:numFmt w:val="bullet"/>
      <w:lvlText w:val="•"/>
      <w:lvlJc w:val="left"/>
      <w:pPr>
        <w:ind w:left="1698" w:hanging="284"/>
      </w:pPr>
      <w:rPr>
        <w:rFonts w:hint="default"/>
      </w:rPr>
    </w:lvl>
    <w:lvl w:ilvl="3" w:tplc="B204C56E">
      <w:numFmt w:val="bullet"/>
      <w:lvlText w:val="•"/>
      <w:lvlJc w:val="left"/>
      <w:pPr>
        <w:ind w:left="2347" w:hanging="284"/>
      </w:pPr>
      <w:rPr>
        <w:rFonts w:hint="default"/>
      </w:rPr>
    </w:lvl>
    <w:lvl w:ilvl="4" w:tplc="9EC09FE4">
      <w:numFmt w:val="bullet"/>
      <w:lvlText w:val="•"/>
      <w:lvlJc w:val="left"/>
      <w:pPr>
        <w:ind w:left="2996" w:hanging="284"/>
      </w:pPr>
      <w:rPr>
        <w:rFonts w:hint="default"/>
      </w:rPr>
    </w:lvl>
    <w:lvl w:ilvl="5" w:tplc="7EECBE7C">
      <w:numFmt w:val="bullet"/>
      <w:lvlText w:val="•"/>
      <w:lvlJc w:val="left"/>
      <w:pPr>
        <w:ind w:left="3646" w:hanging="284"/>
      </w:pPr>
      <w:rPr>
        <w:rFonts w:hint="default"/>
      </w:rPr>
    </w:lvl>
    <w:lvl w:ilvl="6" w:tplc="5220E5B6">
      <w:numFmt w:val="bullet"/>
      <w:lvlText w:val="•"/>
      <w:lvlJc w:val="left"/>
      <w:pPr>
        <w:ind w:left="4295" w:hanging="284"/>
      </w:pPr>
      <w:rPr>
        <w:rFonts w:hint="default"/>
      </w:rPr>
    </w:lvl>
    <w:lvl w:ilvl="7" w:tplc="129A2458">
      <w:numFmt w:val="bullet"/>
      <w:lvlText w:val="•"/>
      <w:lvlJc w:val="left"/>
      <w:pPr>
        <w:ind w:left="4944" w:hanging="284"/>
      </w:pPr>
      <w:rPr>
        <w:rFonts w:hint="default"/>
      </w:rPr>
    </w:lvl>
    <w:lvl w:ilvl="8" w:tplc="CBD06CEE">
      <w:numFmt w:val="bullet"/>
      <w:lvlText w:val="•"/>
      <w:lvlJc w:val="left"/>
      <w:pPr>
        <w:ind w:left="5593" w:hanging="284"/>
      </w:pPr>
      <w:rPr>
        <w:rFonts w:hint="default"/>
      </w:rPr>
    </w:lvl>
  </w:abstractNum>
  <w:abstractNum w:abstractNumId="12" w15:restartNumberingAfterBreak="0">
    <w:nsid w:val="41E4002D"/>
    <w:multiLevelType w:val="hybridMultilevel"/>
    <w:tmpl w:val="E68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222F3"/>
    <w:multiLevelType w:val="hybridMultilevel"/>
    <w:tmpl w:val="1A92C230"/>
    <w:lvl w:ilvl="0" w:tplc="244025F6">
      <w:numFmt w:val="bullet"/>
      <w:lvlText w:val=""/>
      <w:lvlJc w:val="left"/>
      <w:pPr>
        <w:ind w:left="468" w:hanging="361"/>
      </w:pPr>
      <w:rPr>
        <w:rFonts w:ascii="Symbol" w:eastAsia="Symbol" w:hAnsi="Symbol" w:cs="Symbol" w:hint="default"/>
        <w:w w:val="99"/>
        <w:sz w:val="20"/>
        <w:szCs w:val="20"/>
      </w:rPr>
    </w:lvl>
    <w:lvl w:ilvl="1" w:tplc="A4B8A58C">
      <w:numFmt w:val="bullet"/>
      <w:lvlText w:val="•"/>
      <w:lvlJc w:val="left"/>
      <w:pPr>
        <w:ind w:left="1103" w:hanging="361"/>
      </w:pPr>
      <w:rPr>
        <w:rFonts w:hint="default"/>
      </w:rPr>
    </w:lvl>
    <w:lvl w:ilvl="2" w:tplc="90E2AC8C">
      <w:numFmt w:val="bullet"/>
      <w:lvlText w:val="•"/>
      <w:lvlJc w:val="left"/>
      <w:pPr>
        <w:ind w:left="1746" w:hanging="361"/>
      </w:pPr>
      <w:rPr>
        <w:rFonts w:hint="default"/>
      </w:rPr>
    </w:lvl>
    <w:lvl w:ilvl="3" w:tplc="1A940A0E">
      <w:numFmt w:val="bullet"/>
      <w:lvlText w:val="•"/>
      <w:lvlJc w:val="left"/>
      <w:pPr>
        <w:ind w:left="2389" w:hanging="361"/>
      </w:pPr>
      <w:rPr>
        <w:rFonts w:hint="default"/>
      </w:rPr>
    </w:lvl>
    <w:lvl w:ilvl="4" w:tplc="34340804">
      <w:numFmt w:val="bullet"/>
      <w:lvlText w:val="•"/>
      <w:lvlJc w:val="left"/>
      <w:pPr>
        <w:ind w:left="3033" w:hanging="361"/>
      </w:pPr>
      <w:rPr>
        <w:rFonts w:hint="default"/>
      </w:rPr>
    </w:lvl>
    <w:lvl w:ilvl="5" w:tplc="F9B06A04">
      <w:numFmt w:val="bullet"/>
      <w:lvlText w:val="•"/>
      <w:lvlJc w:val="left"/>
      <w:pPr>
        <w:ind w:left="3676" w:hanging="361"/>
      </w:pPr>
      <w:rPr>
        <w:rFonts w:hint="default"/>
      </w:rPr>
    </w:lvl>
    <w:lvl w:ilvl="6" w:tplc="B55ABC24">
      <w:numFmt w:val="bullet"/>
      <w:lvlText w:val="•"/>
      <w:lvlJc w:val="left"/>
      <w:pPr>
        <w:ind w:left="4319" w:hanging="361"/>
      </w:pPr>
      <w:rPr>
        <w:rFonts w:hint="default"/>
      </w:rPr>
    </w:lvl>
    <w:lvl w:ilvl="7" w:tplc="3D320A3E">
      <w:numFmt w:val="bullet"/>
      <w:lvlText w:val="•"/>
      <w:lvlJc w:val="left"/>
      <w:pPr>
        <w:ind w:left="4963" w:hanging="361"/>
      </w:pPr>
      <w:rPr>
        <w:rFonts w:hint="default"/>
      </w:rPr>
    </w:lvl>
    <w:lvl w:ilvl="8" w:tplc="2D927E74">
      <w:numFmt w:val="bullet"/>
      <w:lvlText w:val="•"/>
      <w:lvlJc w:val="left"/>
      <w:pPr>
        <w:ind w:left="5606" w:hanging="361"/>
      </w:pPr>
      <w:rPr>
        <w:rFonts w:hint="default"/>
      </w:rPr>
    </w:lvl>
  </w:abstractNum>
  <w:abstractNum w:abstractNumId="14" w15:restartNumberingAfterBreak="0">
    <w:nsid w:val="44A9559A"/>
    <w:multiLevelType w:val="hybridMultilevel"/>
    <w:tmpl w:val="8FD45E4C"/>
    <w:lvl w:ilvl="0" w:tplc="136EDF14">
      <w:numFmt w:val="bullet"/>
      <w:lvlText w:val=""/>
      <w:lvlJc w:val="left"/>
      <w:pPr>
        <w:ind w:left="468" w:hanging="361"/>
      </w:pPr>
      <w:rPr>
        <w:rFonts w:ascii="Symbol" w:eastAsia="Symbol" w:hAnsi="Symbol" w:cs="Symbol" w:hint="default"/>
        <w:w w:val="99"/>
        <w:sz w:val="20"/>
        <w:szCs w:val="20"/>
      </w:rPr>
    </w:lvl>
    <w:lvl w:ilvl="1" w:tplc="B6B6DF4E">
      <w:numFmt w:val="bullet"/>
      <w:lvlText w:val="•"/>
      <w:lvlJc w:val="left"/>
      <w:pPr>
        <w:ind w:left="1103" w:hanging="361"/>
      </w:pPr>
      <w:rPr>
        <w:rFonts w:hint="default"/>
      </w:rPr>
    </w:lvl>
    <w:lvl w:ilvl="2" w:tplc="53EACD4E">
      <w:numFmt w:val="bullet"/>
      <w:lvlText w:val="•"/>
      <w:lvlJc w:val="left"/>
      <w:pPr>
        <w:ind w:left="1746" w:hanging="361"/>
      </w:pPr>
      <w:rPr>
        <w:rFonts w:hint="default"/>
      </w:rPr>
    </w:lvl>
    <w:lvl w:ilvl="3" w:tplc="D30623EC">
      <w:numFmt w:val="bullet"/>
      <w:lvlText w:val="•"/>
      <w:lvlJc w:val="left"/>
      <w:pPr>
        <w:ind w:left="2389" w:hanging="361"/>
      </w:pPr>
      <w:rPr>
        <w:rFonts w:hint="default"/>
      </w:rPr>
    </w:lvl>
    <w:lvl w:ilvl="4" w:tplc="6E5E68B8">
      <w:numFmt w:val="bullet"/>
      <w:lvlText w:val="•"/>
      <w:lvlJc w:val="left"/>
      <w:pPr>
        <w:ind w:left="3033" w:hanging="361"/>
      </w:pPr>
      <w:rPr>
        <w:rFonts w:hint="default"/>
      </w:rPr>
    </w:lvl>
    <w:lvl w:ilvl="5" w:tplc="CDFCE104">
      <w:numFmt w:val="bullet"/>
      <w:lvlText w:val="•"/>
      <w:lvlJc w:val="left"/>
      <w:pPr>
        <w:ind w:left="3676" w:hanging="361"/>
      </w:pPr>
      <w:rPr>
        <w:rFonts w:hint="default"/>
      </w:rPr>
    </w:lvl>
    <w:lvl w:ilvl="6" w:tplc="03BEEFFE">
      <w:numFmt w:val="bullet"/>
      <w:lvlText w:val="•"/>
      <w:lvlJc w:val="left"/>
      <w:pPr>
        <w:ind w:left="4319" w:hanging="361"/>
      </w:pPr>
      <w:rPr>
        <w:rFonts w:hint="default"/>
      </w:rPr>
    </w:lvl>
    <w:lvl w:ilvl="7" w:tplc="7A2452FE">
      <w:numFmt w:val="bullet"/>
      <w:lvlText w:val="•"/>
      <w:lvlJc w:val="left"/>
      <w:pPr>
        <w:ind w:left="4963" w:hanging="361"/>
      </w:pPr>
      <w:rPr>
        <w:rFonts w:hint="default"/>
      </w:rPr>
    </w:lvl>
    <w:lvl w:ilvl="8" w:tplc="2BF82B02">
      <w:numFmt w:val="bullet"/>
      <w:lvlText w:val="•"/>
      <w:lvlJc w:val="left"/>
      <w:pPr>
        <w:ind w:left="5606" w:hanging="361"/>
      </w:pPr>
      <w:rPr>
        <w:rFonts w:hint="default"/>
      </w:rPr>
    </w:lvl>
  </w:abstractNum>
  <w:abstractNum w:abstractNumId="15" w15:restartNumberingAfterBreak="0">
    <w:nsid w:val="48DF69BD"/>
    <w:multiLevelType w:val="hybridMultilevel"/>
    <w:tmpl w:val="921CBFF0"/>
    <w:lvl w:ilvl="0" w:tplc="CF1AD15E">
      <w:numFmt w:val="bullet"/>
      <w:lvlText w:val=""/>
      <w:lvlJc w:val="left"/>
      <w:pPr>
        <w:ind w:left="468" w:hanging="361"/>
      </w:pPr>
      <w:rPr>
        <w:rFonts w:ascii="Symbol" w:eastAsia="Symbol" w:hAnsi="Symbol" w:cs="Symbol" w:hint="default"/>
        <w:w w:val="99"/>
        <w:sz w:val="20"/>
        <w:szCs w:val="20"/>
      </w:rPr>
    </w:lvl>
    <w:lvl w:ilvl="1" w:tplc="A600BDA0">
      <w:numFmt w:val="bullet"/>
      <w:lvlText w:val="•"/>
      <w:lvlJc w:val="left"/>
      <w:pPr>
        <w:ind w:left="1103" w:hanging="361"/>
      </w:pPr>
      <w:rPr>
        <w:rFonts w:hint="default"/>
      </w:rPr>
    </w:lvl>
    <w:lvl w:ilvl="2" w:tplc="232EFD96">
      <w:numFmt w:val="bullet"/>
      <w:lvlText w:val="•"/>
      <w:lvlJc w:val="left"/>
      <w:pPr>
        <w:ind w:left="1746" w:hanging="361"/>
      </w:pPr>
      <w:rPr>
        <w:rFonts w:hint="default"/>
      </w:rPr>
    </w:lvl>
    <w:lvl w:ilvl="3" w:tplc="14D4890E">
      <w:numFmt w:val="bullet"/>
      <w:lvlText w:val="•"/>
      <w:lvlJc w:val="left"/>
      <w:pPr>
        <w:ind w:left="2389" w:hanging="361"/>
      </w:pPr>
      <w:rPr>
        <w:rFonts w:hint="default"/>
      </w:rPr>
    </w:lvl>
    <w:lvl w:ilvl="4" w:tplc="688C6402">
      <w:numFmt w:val="bullet"/>
      <w:lvlText w:val="•"/>
      <w:lvlJc w:val="left"/>
      <w:pPr>
        <w:ind w:left="3033" w:hanging="361"/>
      </w:pPr>
      <w:rPr>
        <w:rFonts w:hint="default"/>
      </w:rPr>
    </w:lvl>
    <w:lvl w:ilvl="5" w:tplc="26061024">
      <w:numFmt w:val="bullet"/>
      <w:lvlText w:val="•"/>
      <w:lvlJc w:val="left"/>
      <w:pPr>
        <w:ind w:left="3676" w:hanging="361"/>
      </w:pPr>
      <w:rPr>
        <w:rFonts w:hint="default"/>
      </w:rPr>
    </w:lvl>
    <w:lvl w:ilvl="6" w:tplc="7C2E77E8">
      <w:numFmt w:val="bullet"/>
      <w:lvlText w:val="•"/>
      <w:lvlJc w:val="left"/>
      <w:pPr>
        <w:ind w:left="4319" w:hanging="361"/>
      </w:pPr>
      <w:rPr>
        <w:rFonts w:hint="default"/>
      </w:rPr>
    </w:lvl>
    <w:lvl w:ilvl="7" w:tplc="6714C016">
      <w:numFmt w:val="bullet"/>
      <w:lvlText w:val="•"/>
      <w:lvlJc w:val="left"/>
      <w:pPr>
        <w:ind w:left="4963" w:hanging="361"/>
      </w:pPr>
      <w:rPr>
        <w:rFonts w:hint="default"/>
      </w:rPr>
    </w:lvl>
    <w:lvl w:ilvl="8" w:tplc="9F88CB44">
      <w:numFmt w:val="bullet"/>
      <w:lvlText w:val="•"/>
      <w:lvlJc w:val="left"/>
      <w:pPr>
        <w:ind w:left="5606" w:hanging="361"/>
      </w:pPr>
      <w:rPr>
        <w:rFonts w:hint="default"/>
      </w:rPr>
    </w:lvl>
  </w:abstractNum>
  <w:abstractNum w:abstractNumId="16" w15:restartNumberingAfterBreak="0">
    <w:nsid w:val="4A7649B6"/>
    <w:multiLevelType w:val="hybridMultilevel"/>
    <w:tmpl w:val="22CAE8CA"/>
    <w:lvl w:ilvl="0" w:tplc="4514A744">
      <w:numFmt w:val="bullet"/>
      <w:lvlText w:val=""/>
      <w:lvlJc w:val="left"/>
      <w:pPr>
        <w:ind w:left="390" w:hanging="284"/>
      </w:pPr>
      <w:rPr>
        <w:rFonts w:ascii="Symbol" w:eastAsia="Symbol" w:hAnsi="Symbol" w:cs="Symbol" w:hint="default"/>
        <w:w w:val="99"/>
        <w:sz w:val="20"/>
        <w:szCs w:val="20"/>
      </w:rPr>
    </w:lvl>
    <w:lvl w:ilvl="1" w:tplc="4B36CA34">
      <w:numFmt w:val="bullet"/>
      <w:lvlText w:val="•"/>
      <w:lvlJc w:val="left"/>
      <w:pPr>
        <w:ind w:left="1049" w:hanging="284"/>
      </w:pPr>
      <w:rPr>
        <w:rFonts w:hint="default"/>
      </w:rPr>
    </w:lvl>
    <w:lvl w:ilvl="2" w:tplc="C232ABEC">
      <w:numFmt w:val="bullet"/>
      <w:lvlText w:val="•"/>
      <w:lvlJc w:val="left"/>
      <w:pPr>
        <w:ind w:left="1698" w:hanging="284"/>
      </w:pPr>
      <w:rPr>
        <w:rFonts w:hint="default"/>
      </w:rPr>
    </w:lvl>
    <w:lvl w:ilvl="3" w:tplc="0D885D16">
      <w:numFmt w:val="bullet"/>
      <w:lvlText w:val="•"/>
      <w:lvlJc w:val="left"/>
      <w:pPr>
        <w:ind w:left="2347" w:hanging="284"/>
      </w:pPr>
      <w:rPr>
        <w:rFonts w:hint="default"/>
      </w:rPr>
    </w:lvl>
    <w:lvl w:ilvl="4" w:tplc="67E09B06">
      <w:numFmt w:val="bullet"/>
      <w:lvlText w:val="•"/>
      <w:lvlJc w:val="left"/>
      <w:pPr>
        <w:ind w:left="2996" w:hanging="284"/>
      </w:pPr>
      <w:rPr>
        <w:rFonts w:hint="default"/>
      </w:rPr>
    </w:lvl>
    <w:lvl w:ilvl="5" w:tplc="E3A8579A">
      <w:numFmt w:val="bullet"/>
      <w:lvlText w:val="•"/>
      <w:lvlJc w:val="left"/>
      <w:pPr>
        <w:ind w:left="3646" w:hanging="284"/>
      </w:pPr>
      <w:rPr>
        <w:rFonts w:hint="default"/>
      </w:rPr>
    </w:lvl>
    <w:lvl w:ilvl="6" w:tplc="4734FF68">
      <w:numFmt w:val="bullet"/>
      <w:lvlText w:val="•"/>
      <w:lvlJc w:val="left"/>
      <w:pPr>
        <w:ind w:left="4295" w:hanging="284"/>
      </w:pPr>
      <w:rPr>
        <w:rFonts w:hint="default"/>
      </w:rPr>
    </w:lvl>
    <w:lvl w:ilvl="7" w:tplc="D2B0509E">
      <w:numFmt w:val="bullet"/>
      <w:lvlText w:val="•"/>
      <w:lvlJc w:val="left"/>
      <w:pPr>
        <w:ind w:left="4944" w:hanging="284"/>
      </w:pPr>
      <w:rPr>
        <w:rFonts w:hint="default"/>
      </w:rPr>
    </w:lvl>
    <w:lvl w:ilvl="8" w:tplc="19204A6C">
      <w:numFmt w:val="bullet"/>
      <w:lvlText w:val="•"/>
      <w:lvlJc w:val="left"/>
      <w:pPr>
        <w:ind w:left="5593" w:hanging="284"/>
      </w:pPr>
      <w:rPr>
        <w:rFonts w:hint="default"/>
      </w:rPr>
    </w:lvl>
  </w:abstractNum>
  <w:abstractNum w:abstractNumId="17" w15:restartNumberingAfterBreak="0">
    <w:nsid w:val="4B280186"/>
    <w:multiLevelType w:val="hybridMultilevel"/>
    <w:tmpl w:val="2CE48E52"/>
    <w:lvl w:ilvl="0" w:tplc="4BB2749E">
      <w:numFmt w:val="bullet"/>
      <w:lvlText w:val=""/>
      <w:lvlJc w:val="left"/>
      <w:pPr>
        <w:ind w:left="468" w:hanging="361"/>
      </w:pPr>
      <w:rPr>
        <w:rFonts w:ascii="Symbol" w:eastAsia="Symbol" w:hAnsi="Symbol" w:cs="Symbol" w:hint="default"/>
        <w:w w:val="99"/>
        <w:sz w:val="20"/>
        <w:szCs w:val="20"/>
      </w:rPr>
    </w:lvl>
    <w:lvl w:ilvl="1" w:tplc="37FAF218">
      <w:numFmt w:val="bullet"/>
      <w:lvlText w:val="•"/>
      <w:lvlJc w:val="left"/>
      <w:pPr>
        <w:ind w:left="631" w:hanging="361"/>
      </w:pPr>
      <w:rPr>
        <w:rFonts w:hint="default"/>
      </w:rPr>
    </w:lvl>
    <w:lvl w:ilvl="2" w:tplc="4A10D3E8">
      <w:numFmt w:val="bullet"/>
      <w:lvlText w:val="•"/>
      <w:lvlJc w:val="left"/>
      <w:pPr>
        <w:ind w:left="803" w:hanging="361"/>
      </w:pPr>
      <w:rPr>
        <w:rFonts w:hint="default"/>
      </w:rPr>
    </w:lvl>
    <w:lvl w:ilvl="3" w:tplc="FD6A759A">
      <w:numFmt w:val="bullet"/>
      <w:lvlText w:val="•"/>
      <w:lvlJc w:val="left"/>
      <w:pPr>
        <w:ind w:left="975" w:hanging="361"/>
      </w:pPr>
      <w:rPr>
        <w:rFonts w:hint="default"/>
      </w:rPr>
    </w:lvl>
    <w:lvl w:ilvl="4" w:tplc="36BA072A">
      <w:numFmt w:val="bullet"/>
      <w:lvlText w:val="•"/>
      <w:lvlJc w:val="left"/>
      <w:pPr>
        <w:ind w:left="1147" w:hanging="361"/>
      </w:pPr>
      <w:rPr>
        <w:rFonts w:hint="default"/>
      </w:rPr>
    </w:lvl>
    <w:lvl w:ilvl="5" w:tplc="39B66B30">
      <w:numFmt w:val="bullet"/>
      <w:lvlText w:val="•"/>
      <w:lvlJc w:val="left"/>
      <w:pPr>
        <w:ind w:left="1319" w:hanging="361"/>
      </w:pPr>
      <w:rPr>
        <w:rFonts w:hint="default"/>
      </w:rPr>
    </w:lvl>
    <w:lvl w:ilvl="6" w:tplc="8C0ACE44">
      <w:numFmt w:val="bullet"/>
      <w:lvlText w:val="•"/>
      <w:lvlJc w:val="left"/>
      <w:pPr>
        <w:ind w:left="1491" w:hanging="361"/>
      </w:pPr>
      <w:rPr>
        <w:rFonts w:hint="default"/>
      </w:rPr>
    </w:lvl>
    <w:lvl w:ilvl="7" w:tplc="B376503A">
      <w:numFmt w:val="bullet"/>
      <w:lvlText w:val="•"/>
      <w:lvlJc w:val="left"/>
      <w:pPr>
        <w:ind w:left="1663" w:hanging="361"/>
      </w:pPr>
      <w:rPr>
        <w:rFonts w:hint="default"/>
      </w:rPr>
    </w:lvl>
    <w:lvl w:ilvl="8" w:tplc="18FA7A5C">
      <w:numFmt w:val="bullet"/>
      <w:lvlText w:val="•"/>
      <w:lvlJc w:val="left"/>
      <w:pPr>
        <w:ind w:left="1835" w:hanging="361"/>
      </w:pPr>
      <w:rPr>
        <w:rFonts w:hint="default"/>
      </w:rPr>
    </w:lvl>
  </w:abstractNum>
  <w:abstractNum w:abstractNumId="18" w15:restartNumberingAfterBreak="0">
    <w:nsid w:val="4F133F3B"/>
    <w:multiLevelType w:val="hybridMultilevel"/>
    <w:tmpl w:val="F47E30B6"/>
    <w:lvl w:ilvl="0" w:tplc="0A580BEC">
      <w:numFmt w:val="bullet"/>
      <w:lvlText w:val=""/>
      <w:lvlJc w:val="left"/>
      <w:pPr>
        <w:ind w:left="468" w:hanging="361"/>
      </w:pPr>
      <w:rPr>
        <w:rFonts w:ascii="Symbol" w:eastAsia="Symbol" w:hAnsi="Symbol" w:cs="Symbol" w:hint="default"/>
        <w:w w:val="99"/>
        <w:sz w:val="20"/>
        <w:szCs w:val="20"/>
      </w:rPr>
    </w:lvl>
    <w:lvl w:ilvl="1" w:tplc="BFF6B460">
      <w:numFmt w:val="bullet"/>
      <w:lvlText w:val="•"/>
      <w:lvlJc w:val="left"/>
      <w:pPr>
        <w:ind w:left="1103" w:hanging="361"/>
      </w:pPr>
      <w:rPr>
        <w:rFonts w:hint="default"/>
      </w:rPr>
    </w:lvl>
    <w:lvl w:ilvl="2" w:tplc="52FE4B22">
      <w:numFmt w:val="bullet"/>
      <w:lvlText w:val="•"/>
      <w:lvlJc w:val="left"/>
      <w:pPr>
        <w:ind w:left="1746" w:hanging="361"/>
      </w:pPr>
      <w:rPr>
        <w:rFonts w:hint="default"/>
      </w:rPr>
    </w:lvl>
    <w:lvl w:ilvl="3" w:tplc="E0801D80">
      <w:numFmt w:val="bullet"/>
      <w:lvlText w:val="•"/>
      <w:lvlJc w:val="left"/>
      <w:pPr>
        <w:ind w:left="2389" w:hanging="361"/>
      </w:pPr>
      <w:rPr>
        <w:rFonts w:hint="default"/>
      </w:rPr>
    </w:lvl>
    <w:lvl w:ilvl="4" w:tplc="3CD41BE0">
      <w:numFmt w:val="bullet"/>
      <w:lvlText w:val="•"/>
      <w:lvlJc w:val="left"/>
      <w:pPr>
        <w:ind w:left="3032" w:hanging="361"/>
      </w:pPr>
      <w:rPr>
        <w:rFonts w:hint="default"/>
      </w:rPr>
    </w:lvl>
    <w:lvl w:ilvl="5" w:tplc="DA928CDE">
      <w:numFmt w:val="bullet"/>
      <w:lvlText w:val="•"/>
      <w:lvlJc w:val="left"/>
      <w:pPr>
        <w:ind w:left="3676" w:hanging="361"/>
      </w:pPr>
      <w:rPr>
        <w:rFonts w:hint="default"/>
      </w:rPr>
    </w:lvl>
    <w:lvl w:ilvl="6" w:tplc="82069854">
      <w:numFmt w:val="bullet"/>
      <w:lvlText w:val="•"/>
      <w:lvlJc w:val="left"/>
      <w:pPr>
        <w:ind w:left="4319" w:hanging="361"/>
      </w:pPr>
      <w:rPr>
        <w:rFonts w:hint="default"/>
      </w:rPr>
    </w:lvl>
    <w:lvl w:ilvl="7" w:tplc="44FABEF0">
      <w:numFmt w:val="bullet"/>
      <w:lvlText w:val="•"/>
      <w:lvlJc w:val="left"/>
      <w:pPr>
        <w:ind w:left="4962" w:hanging="361"/>
      </w:pPr>
      <w:rPr>
        <w:rFonts w:hint="default"/>
      </w:rPr>
    </w:lvl>
    <w:lvl w:ilvl="8" w:tplc="A63E0A06">
      <w:numFmt w:val="bullet"/>
      <w:lvlText w:val="•"/>
      <w:lvlJc w:val="left"/>
      <w:pPr>
        <w:ind w:left="5605" w:hanging="361"/>
      </w:pPr>
      <w:rPr>
        <w:rFonts w:hint="default"/>
      </w:rPr>
    </w:lvl>
  </w:abstractNum>
  <w:abstractNum w:abstractNumId="19" w15:restartNumberingAfterBreak="0">
    <w:nsid w:val="4F610DEA"/>
    <w:multiLevelType w:val="hybridMultilevel"/>
    <w:tmpl w:val="C7E8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133A3"/>
    <w:multiLevelType w:val="multilevel"/>
    <w:tmpl w:val="794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705"/>
    <w:multiLevelType w:val="hybridMultilevel"/>
    <w:tmpl w:val="C4104124"/>
    <w:lvl w:ilvl="0" w:tplc="65443E0C">
      <w:numFmt w:val="bullet"/>
      <w:lvlText w:val=""/>
      <w:lvlJc w:val="left"/>
      <w:pPr>
        <w:ind w:left="828" w:hanging="360"/>
      </w:pPr>
      <w:rPr>
        <w:rFonts w:ascii="Symbol" w:eastAsia="Symbol" w:hAnsi="Symbol" w:cs="Symbol" w:hint="default"/>
        <w:w w:val="100"/>
        <w:sz w:val="22"/>
        <w:szCs w:val="22"/>
      </w:rPr>
    </w:lvl>
    <w:lvl w:ilvl="1" w:tplc="A7CEF29C">
      <w:numFmt w:val="bullet"/>
      <w:lvlText w:val="•"/>
      <w:lvlJc w:val="left"/>
      <w:pPr>
        <w:ind w:left="1782" w:hanging="360"/>
      </w:pPr>
      <w:rPr>
        <w:rFonts w:hint="default"/>
      </w:rPr>
    </w:lvl>
    <w:lvl w:ilvl="2" w:tplc="12E42604">
      <w:numFmt w:val="bullet"/>
      <w:lvlText w:val="•"/>
      <w:lvlJc w:val="left"/>
      <w:pPr>
        <w:ind w:left="2745" w:hanging="360"/>
      </w:pPr>
      <w:rPr>
        <w:rFonts w:hint="default"/>
      </w:rPr>
    </w:lvl>
    <w:lvl w:ilvl="3" w:tplc="E02800F4">
      <w:numFmt w:val="bullet"/>
      <w:lvlText w:val="•"/>
      <w:lvlJc w:val="left"/>
      <w:pPr>
        <w:ind w:left="3708" w:hanging="360"/>
      </w:pPr>
      <w:rPr>
        <w:rFonts w:hint="default"/>
      </w:rPr>
    </w:lvl>
    <w:lvl w:ilvl="4" w:tplc="FBC08A68">
      <w:numFmt w:val="bullet"/>
      <w:lvlText w:val="•"/>
      <w:lvlJc w:val="left"/>
      <w:pPr>
        <w:ind w:left="4671" w:hanging="360"/>
      </w:pPr>
      <w:rPr>
        <w:rFonts w:hint="default"/>
      </w:rPr>
    </w:lvl>
    <w:lvl w:ilvl="5" w:tplc="2DF2F500">
      <w:numFmt w:val="bullet"/>
      <w:lvlText w:val="•"/>
      <w:lvlJc w:val="left"/>
      <w:pPr>
        <w:ind w:left="5634" w:hanging="360"/>
      </w:pPr>
      <w:rPr>
        <w:rFonts w:hint="default"/>
      </w:rPr>
    </w:lvl>
    <w:lvl w:ilvl="6" w:tplc="A55091C8">
      <w:numFmt w:val="bullet"/>
      <w:lvlText w:val="•"/>
      <w:lvlJc w:val="left"/>
      <w:pPr>
        <w:ind w:left="6596" w:hanging="360"/>
      </w:pPr>
      <w:rPr>
        <w:rFonts w:hint="default"/>
      </w:rPr>
    </w:lvl>
    <w:lvl w:ilvl="7" w:tplc="2AE0279C">
      <w:numFmt w:val="bullet"/>
      <w:lvlText w:val="•"/>
      <w:lvlJc w:val="left"/>
      <w:pPr>
        <w:ind w:left="7559" w:hanging="360"/>
      </w:pPr>
      <w:rPr>
        <w:rFonts w:hint="default"/>
      </w:rPr>
    </w:lvl>
    <w:lvl w:ilvl="8" w:tplc="E0DE4DC6">
      <w:numFmt w:val="bullet"/>
      <w:lvlText w:val="•"/>
      <w:lvlJc w:val="left"/>
      <w:pPr>
        <w:ind w:left="8522" w:hanging="360"/>
      </w:pPr>
      <w:rPr>
        <w:rFonts w:hint="default"/>
      </w:rPr>
    </w:lvl>
  </w:abstractNum>
  <w:abstractNum w:abstractNumId="22" w15:restartNumberingAfterBreak="0">
    <w:nsid w:val="65343ADC"/>
    <w:multiLevelType w:val="hybridMultilevel"/>
    <w:tmpl w:val="B692965C"/>
    <w:lvl w:ilvl="0" w:tplc="C56663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A80BE">
      <w:start w:val="1"/>
      <w:numFmt w:val="bullet"/>
      <w:lvlText w:val="o"/>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699EC">
      <w:start w:val="1"/>
      <w:numFmt w:val="bullet"/>
      <w:lvlText w:val="▪"/>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F6BA88">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8E32C">
      <w:start w:val="1"/>
      <w:numFmt w:val="bullet"/>
      <w:lvlText w:val="o"/>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66FF74">
      <w:start w:val="1"/>
      <w:numFmt w:val="bullet"/>
      <w:lvlText w:val="▪"/>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AC6F24">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E7FD8">
      <w:start w:val="1"/>
      <w:numFmt w:val="bullet"/>
      <w:lvlText w:val="o"/>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60656A">
      <w:start w:val="1"/>
      <w:numFmt w:val="bullet"/>
      <w:lvlText w:val="▪"/>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494823"/>
    <w:multiLevelType w:val="hybridMultilevel"/>
    <w:tmpl w:val="B5F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167AA"/>
    <w:multiLevelType w:val="hybridMultilevel"/>
    <w:tmpl w:val="491C25EE"/>
    <w:lvl w:ilvl="0" w:tplc="96A235B8">
      <w:numFmt w:val="bullet"/>
      <w:lvlText w:val=""/>
      <w:lvlJc w:val="left"/>
      <w:pPr>
        <w:ind w:left="468" w:hanging="361"/>
      </w:pPr>
      <w:rPr>
        <w:rFonts w:ascii="Symbol" w:eastAsia="Symbol" w:hAnsi="Symbol" w:cs="Symbol" w:hint="default"/>
        <w:w w:val="99"/>
        <w:sz w:val="20"/>
        <w:szCs w:val="20"/>
      </w:rPr>
    </w:lvl>
    <w:lvl w:ilvl="1" w:tplc="318C56F6">
      <w:numFmt w:val="bullet"/>
      <w:lvlText w:val="•"/>
      <w:lvlJc w:val="left"/>
      <w:pPr>
        <w:ind w:left="1103" w:hanging="361"/>
      </w:pPr>
      <w:rPr>
        <w:rFonts w:hint="default"/>
      </w:rPr>
    </w:lvl>
    <w:lvl w:ilvl="2" w:tplc="A148E8F0">
      <w:numFmt w:val="bullet"/>
      <w:lvlText w:val="•"/>
      <w:lvlJc w:val="left"/>
      <w:pPr>
        <w:ind w:left="1746" w:hanging="361"/>
      </w:pPr>
      <w:rPr>
        <w:rFonts w:hint="default"/>
      </w:rPr>
    </w:lvl>
    <w:lvl w:ilvl="3" w:tplc="F594C192">
      <w:numFmt w:val="bullet"/>
      <w:lvlText w:val="•"/>
      <w:lvlJc w:val="left"/>
      <w:pPr>
        <w:ind w:left="2389" w:hanging="361"/>
      </w:pPr>
      <w:rPr>
        <w:rFonts w:hint="default"/>
      </w:rPr>
    </w:lvl>
    <w:lvl w:ilvl="4" w:tplc="7DAEEF8E">
      <w:numFmt w:val="bullet"/>
      <w:lvlText w:val="•"/>
      <w:lvlJc w:val="left"/>
      <w:pPr>
        <w:ind w:left="3032" w:hanging="361"/>
      </w:pPr>
      <w:rPr>
        <w:rFonts w:hint="default"/>
      </w:rPr>
    </w:lvl>
    <w:lvl w:ilvl="5" w:tplc="BF3E6402">
      <w:numFmt w:val="bullet"/>
      <w:lvlText w:val="•"/>
      <w:lvlJc w:val="left"/>
      <w:pPr>
        <w:ind w:left="3676" w:hanging="361"/>
      </w:pPr>
      <w:rPr>
        <w:rFonts w:hint="default"/>
      </w:rPr>
    </w:lvl>
    <w:lvl w:ilvl="6" w:tplc="1D0CD856">
      <w:numFmt w:val="bullet"/>
      <w:lvlText w:val="•"/>
      <w:lvlJc w:val="left"/>
      <w:pPr>
        <w:ind w:left="4319" w:hanging="361"/>
      </w:pPr>
      <w:rPr>
        <w:rFonts w:hint="default"/>
      </w:rPr>
    </w:lvl>
    <w:lvl w:ilvl="7" w:tplc="0562C6B2">
      <w:numFmt w:val="bullet"/>
      <w:lvlText w:val="•"/>
      <w:lvlJc w:val="left"/>
      <w:pPr>
        <w:ind w:left="4962" w:hanging="361"/>
      </w:pPr>
      <w:rPr>
        <w:rFonts w:hint="default"/>
      </w:rPr>
    </w:lvl>
    <w:lvl w:ilvl="8" w:tplc="50E4C6B4">
      <w:numFmt w:val="bullet"/>
      <w:lvlText w:val="•"/>
      <w:lvlJc w:val="left"/>
      <w:pPr>
        <w:ind w:left="5605" w:hanging="361"/>
      </w:pPr>
      <w:rPr>
        <w:rFonts w:hint="default"/>
      </w:rPr>
    </w:lvl>
  </w:abstractNum>
  <w:abstractNum w:abstractNumId="25" w15:restartNumberingAfterBreak="0">
    <w:nsid w:val="716635E0"/>
    <w:multiLevelType w:val="hybridMultilevel"/>
    <w:tmpl w:val="2FA2CDF6"/>
    <w:lvl w:ilvl="0" w:tplc="FCFCE426">
      <w:numFmt w:val="bullet"/>
      <w:lvlText w:val=""/>
      <w:lvlJc w:val="left"/>
      <w:pPr>
        <w:ind w:left="390" w:hanging="284"/>
      </w:pPr>
      <w:rPr>
        <w:rFonts w:ascii="Symbol" w:eastAsia="Symbol" w:hAnsi="Symbol" w:cs="Symbol" w:hint="default"/>
        <w:w w:val="99"/>
        <w:sz w:val="20"/>
        <w:szCs w:val="20"/>
      </w:rPr>
    </w:lvl>
    <w:lvl w:ilvl="1" w:tplc="1826EE76">
      <w:numFmt w:val="bullet"/>
      <w:lvlText w:val="•"/>
      <w:lvlJc w:val="left"/>
      <w:pPr>
        <w:ind w:left="1049" w:hanging="284"/>
      </w:pPr>
      <w:rPr>
        <w:rFonts w:hint="default"/>
      </w:rPr>
    </w:lvl>
    <w:lvl w:ilvl="2" w:tplc="A9280A7C">
      <w:numFmt w:val="bullet"/>
      <w:lvlText w:val="•"/>
      <w:lvlJc w:val="left"/>
      <w:pPr>
        <w:ind w:left="1698" w:hanging="284"/>
      </w:pPr>
      <w:rPr>
        <w:rFonts w:hint="default"/>
      </w:rPr>
    </w:lvl>
    <w:lvl w:ilvl="3" w:tplc="8ECC9FB0">
      <w:numFmt w:val="bullet"/>
      <w:lvlText w:val="•"/>
      <w:lvlJc w:val="left"/>
      <w:pPr>
        <w:ind w:left="2347" w:hanging="284"/>
      </w:pPr>
      <w:rPr>
        <w:rFonts w:hint="default"/>
      </w:rPr>
    </w:lvl>
    <w:lvl w:ilvl="4" w:tplc="9E50F81C">
      <w:numFmt w:val="bullet"/>
      <w:lvlText w:val="•"/>
      <w:lvlJc w:val="left"/>
      <w:pPr>
        <w:ind w:left="2996" w:hanging="284"/>
      </w:pPr>
      <w:rPr>
        <w:rFonts w:hint="default"/>
      </w:rPr>
    </w:lvl>
    <w:lvl w:ilvl="5" w:tplc="EF9E303E">
      <w:numFmt w:val="bullet"/>
      <w:lvlText w:val="•"/>
      <w:lvlJc w:val="left"/>
      <w:pPr>
        <w:ind w:left="3646" w:hanging="284"/>
      </w:pPr>
      <w:rPr>
        <w:rFonts w:hint="default"/>
      </w:rPr>
    </w:lvl>
    <w:lvl w:ilvl="6" w:tplc="46209672">
      <w:numFmt w:val="bullet"/>
      <w:lvlText w:val="•"/>
      <w:lvlJc w:val="left"/>
      <w:pPr>
        <w:ind w:left="4295" w:hanging="284"/>
      </w:pPr>
      <w:rPr>
        <w:rFonts w:hint="default"/>
      </w:rPr>
    </w:lvl>
    <w:lvl w:ilvl="7" w:tplc="12525BC4">
      <w:numFmt w:val="bullet"/>
      <w:lvlText w:val="•"/>
      <w:lvlJc w:val="left"/>
      <w:pPr>
        <w:ind w:left="4944" w:hanging="284"/>
      </w:pPr>
      <w:rPr>
        <w:rFonts w:hint="default"/>
      </w:rPr>
    </w:lvl>
    <w:lvl w:ilvl="8" w:tplc="C868D35E">
      <w:numFmt w:val="bullet"/>
      <w:lvlText w:val="•"/>
      <w:lvlJc w:val="left"/>
      <w:pPr>
        <w:ind w:left="5593" w:hanging="284"/>
      </w:pPr>
      <w:rPr>
        <w:rFonts w:hint="default"/>
      </w:rPr>
    </w:lvl>
  </w:abstractNum>
  <w:abstractNum w:abstractNumId="26" w15:restartNumberingAfterBreak="0">
    <w:nsid w:val="719C3563"/>
    <w:multiLevelType w:val="hybridMultilevel"/>
    <w:tmpl w:val="CB669500"/>
    <w:lvl w:ilvl="0" w:tplc="A4FAA656">
      <w:numFmt w:val="bullet"/>
      <w:lvlText w:val=""/>
      <w:lvlJc w:val="left"/>
      <w:pPr>
        <w:ind w:left="468" w:hanging="361"/>
      </w:pPr>
      <w:rPr>
        <w:rFonts w:ascii="Symbol" w:eastAsia="Symbol" w:hAnsi="Symbol" w:cs="Symbol" w:hint="default"/>
        <w:w w:val="99"/>
        <w:sz w:val="20"/>
        <w:szCs w:val="20"/>
      </w:rPr>
    </w:lvl>
    <w:lvl w:ilvl="1" w:tplc="CFAEEF08">
      <w:numFmt w:val="bullet"/>
      <w:lvlText w:val="•"/>
      <w:lvlJc w:val="left"/>
      <w:pPr>
        <w:ind w:left="1103" w:hanging="361"/>
      </w:pPr>
      <w:rPr>
        <w:rFonts w:hint="default"/>
      </w:rPr>
    </w:lvl>
    <w:lvl w:ilvl="2" w:tplc="CB0E5B42">
      <w:numFmt w:val="bullet"/>
      <w:lvlText w:val="•"/>
      <w:lvlJc w:val="left"/>
      <w:pPr>
        <w:ind w:left="1746" w:hanging="361"/>
      </w:pPr>
      <w:rPr>
        <w:rFonts w:hint="default"/>
      </w:rPr>
    </w:lvl>
    <w:lvl w:ilvl="3" w:tplc="81B0E068">
      <w:numFmt w:val="bullet"/>
      <w:lvlText w:val="•"/>
      <w:lvlJc w:val="left"/>
      <w:pPr>
        <w:ind w:left="2389" w:hanging="361"/>
      </w:pPr>
      <w:rPr>
        <w:rFonts w:hint="default"/>
      </w:rPr>
    </w:lvl>
    <w:lvl w:ilvl="4" w:tplc="8EBE7954">
      <w:numFmt w:val="bullet"/>
      <w:lvlText w:val="•"/>
      <w:lvlJc w:val="left"/>
      <w:pPr>
        <w:ind w:left="3033" w:hanging="361"/>
      </w:pPr>
      <w:rPr>
        <w:rFonts w:hint="default"/>
      </w:rPr>
    </w:lvl>
    <w:lvl w:ilvl="5" w:tplc="007A85F2">
      <w:numFmt w:val="bullet"/>
      <w:lvlText w:val="•"/>
      <w:lvlJc w:val="left"/>
      <w:pPr>
        <w:ind w:left="3676" w:hanging="361"/>
      </w:pPr>
      <w:rPr>
        <w:rFonts w:hint="default"/>
      </w:rPr>
    </w:lvl>
    <w:lvl w:ilvl="6" w:tplc="01800E9A">
      <w:numFmt w:val="bullet"/>
      <w:lvlText w:val="•"/>
      <w:lvlJc w:val="left"/>
      <w:pPr>
        <w:ind w:left="4319" w:hanging="361"/>
      </w:pPr>
      <w:rPr>
        <w:rFonts w:hint="default"/>
      </w:rPr>
    </w:lvl>
    <w:lvl w:ilvl="7" w:tplc="70F628EC">
      <w:numFmt w:val="bullet"/>
      <w:lvlText w:val="•"/>
      <w:lvlJc w:val="left"/>
      <w:pPr>
        <w:ind w:left="4963" w:hanging="361"/>
      </w:pPr>
      <w:rPr>
        <w:rFonts w:hint="default"/>
      </w:rPr>
    </w:lvl>
    <w:lvl w:ilvl="8" w:tplc="531E34BC">
      <w:numFmt w:val="bullet"/>
      <w:lvlText w:val="•"/>
      <w:lvlJc w:val="left"/>
      <w:pPr>
        <w:ind w:left="5606" w:hanging="361"/>
      </w:pPr>
      <w:rPr>
        <w:rFonts w:hint="default"/>
      </w:rPr>
    </w:lvl>
  </w:abstractNum>
  <w:abstractNum w:abstractNumId="27" w15:restartNumberingAfterBreak="0">
    <w:nsid w:val="72724646"/>
    <w:multiLevelType w:val="hybridMultilevel"/>
    <w:tmpl w:val="59A45654"/>
    <w:lvl w:ilvl="0" w:tplc="419EB8F4">
      <w:numFmt w:val="bullet"/>
      <w:lvlText w:val=""/>
      <w:lvlJc w:val="left"/>
      <w:pPr>
        <w:ind w:left="390" w:hanging="284"/>
      </w:pPr>
      <w:rPr>
        <w:rFonts w:ascii="Symbol" w:eastAsia="Symbol" w:hAnsi="Symbol" w:cs="Symbol" w:hint="default"/>
        <w:w w:val="99"/>
        <w:sz w:val="20"/>
        <w:szCs w:val="20"/>
      </w:rPr>
    </w:lvl>
    <w:lvl w:ilvl="1" w:tplc="F20AF1F4">
      <w:numFmt w:val="bullet"/>
      <w:lvlText w:val="•"/>
      <w:lvlJc w:val="left"/>
      <w:pPr>
        <w:ind w:left="1049" w:hanging="284"/>
      </w:pPr>
      <w:rPr>
        <w:rFonts w:hint="default"/>
      </w:rPr>
    </w:lvl>
    <w:lvl w:ilvl="2" w:tplc="D63EAC2C">
      <w:numFmt w:val="bullet"/>
      <w:lvlText w:val="•"/>
      <w:lvlJc w:val="left"/>
      <w:pPr>
        <w:ind w:left="1698" w:hanging="284"/>
      </w:pPr>
      <w:rPr>
        <w:rFonts w:hint="default"/>
      </w:rPr>
    </w:lvl>
    <w:lvl w:ilvl="3" w:tplc="A03CB53C">
      <w:numFmt w:val="bullet"/>
      <w:lvlText w:val="•"/>
      <w:lvlJc w:val="left"/>
      <w:pPr>
        <w:ind w:left="2347" w:hanging="284"/>
      </w:pPr>
      <w:rPr>
        <w:rFonts w:hint="default"/>
      </w:rPr>
    </w:lvl>
    <w:lvl w:ilvl="4" w:tplc="37DC53AA">
      <w:numFmt w:val="bullet"/>
      <w:lvlText w:val="•"/>
      <w:lvlJc w:val="left"/>
      <w:pPr>
        <w:ind w:left="2996" w:hanging="284"/>
      </w:pPr>
      <w:rPr>
        <w:rFonts w:hint="default"/>
      </w:rPr>
    </w:lvl>
    <w:lvl w:ilvl="5" w:tplc="1BBA2E06">
      <w:numFmt w:val="bullet"/>
      <w:lvlText w:val="•"/>
      <w:lvlJc w:val="left"/>
      <w:pPr>
        <w:ind w:left="3646" w:hanging="284"/>
      </w:pPr>
      <w:rPr>
        <w:rFonts w:hint="default"/>
      </w:rPr>
    </w:lvl>
    <w:lvl w:ilvl="6" w:tplc="10BA2F8E">
      <w:numFmt w:val="bullet"/>
      <w:lvlText w:val="•"/>
      <w:lvlJc w:val="left"/>
      <w:pPr>
        <w:ind w:left="4295" w:hanging="284"/>
      </w:pPr>
      <w:rPr>
        <w:rFonts w:hint="default"/>
      </w:rPr>
    </w:lvl>
    <w:lvl w:ilvl="7" w:tplc="A9408E38">
      <w:numFmt w:val="bullet"/>
      <w:lvlText w:val="•"/>
      <w:lvlJc w:val="left"/>
      <w:pPr>
        <w:ind w:left="4944" w:hanging="284"/>
      </w:pPr>
      <w:rPr>
        <w:rFonts w:hint="default"/>
      </w:rPr>
    </w:lvl>
    <w:lvl w:ilvl="8" w:tplc="7E76D19E">
      <w:numFmt w:val="bullet"/>
      <w:lvlText w:val="•"/>
      <w:lvlJc w:val="left"/>
      <w:pPr>
        <w:ind w:left="5593" w:hanging="284"/>
      </w:pPr>
      <w:rPr>
        <w:rFonts w:hint="default"/>
      </w:rPr>
    </w:lvl>
  </w:abstractNum>
  <w:abstractNum w:abstractNumId="28" w15:restartNumberingAfterBreak="0">
    <w:nsid w:val="730F4F77"/>
    <w:multiLevelType w:val="hybridMultilevel"/>
    <w:tmpl w:val="832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D69BA"/>
    <w:multiLevelType w:val="hybridMultilevel"/>
    <w:tmpl w:val="B82E451E"/>
    <w:lvl w:ilvl="0" w:tplc="078034EE">
      <w:numFmt w:val="bullet"/>
      <w:lvlText w:val=""/>
      <w:lvlJc w:val="left"/>
      <w:pPr>
        <w:ind w:left="390" w:hanging="284"/>
      </w:pPr>
      <w:rPr>
        <w:rFonts w:ascii="Symbol" w:eastAsia="Symbol" w:hAnsi="Symbol" w:cs="Symbol" w:hint="default"/>
        <w:w w:val="99"/>
        <w:sz w:val="20"/>
        <w:szCs w:val="20"/>
      </w:rPr>
    </w:lvl>
    <w:lvl w:ilvl="1" w:tplc="EF68EEC8">
      <w:numFmt w:val="bullet"/>
      <w:lvlText w:val="•"/>
      <w:lvlJc w:val="left"/>
      <w:pPr>
        <w:ind w:left="1049" w:hanging="284"/>
      </w:pPr>
      <w:rPr>
        <w:rFonts w:hint="default"/>
      </w:rPr>
    </w:lvl>
    <w:lvl w:ilvl="2" w:tplc="148A72A0">
      <w:numFmt w:val="bullet"/>
      <w:lvlText w:val="•"/>
      <w:lvlJc w:val="left"/>
      <w:pPr>
        <w:ind w:left="1698" w:hanging="284"/>
      </w:pPr>
      <w:rPr>
        <w:rFonts w:hint="default"/>
      </w:rPr>
    </w:lvl>
    <w:lvl w:ilvl="3" w:tplc="DF2ADB66">
      <w:numFmt w:val="bullet"/>
      <w:lvlText w:val="•"/>
      <w:lvlJc w:val="left"/>
      <w:pPr>
        <w:ind w:left="2347" w:hanging="284"/>
      </w:pPr>
      <w:rPr>
        <w:rFonts w:hint="default"/>
      </w:rPr>
    </w:lvl>
    <w:lvl w:ilvl="4" w:tplc="62527292">
      <w:numFmt w:val="bullet"/>
      <w:lvlText w:val="•"/>
      <w:lvlJc w:val="left"/>
      <w:pPr>
        <w:ind w:left="2996" w:hanging="284"/>
      </w:pPr>
      <w:rPr>
        <w:rFonts w:hint="default"/>
      </w:rPr>
    </w:lvl>
    <w:lvl w:ilvl="5" w:tplc="B86CA49E">
      <w:numFmt w:val="bullet"/>
      <w:lvlText w:val="•"/>
      <w:lvlJc w:val="left"/>
      <w:pPr>
        <w:ind w:left="3646" w:hanging="284"/>
      </w:pPr>
      <w:rPr>
        <w:rFonts w:hint="default"/>
      </w:rPr>
    </w:lvl>
    <w:lvl w:ilvl="6" w:tplc="EC38E2C2">
      <w:numFmt w:val="bullet"/>
      <w:lvlText w:val="•"/>
      <w:lvlJc w:val="left"/>
      <w:pPr>
        <w:ind w:left="4295" w:hanging="284"/>
      </w:pPr>
      <w:rPr>
        <w:rFonts w:hint="default"/>
      </w:rPr>
    </w:lvl>
    <w:lvl w:ilvl="7" w:tplc="BF82591E">
      <w:numFmt w:val="bullet"/>
      <w:lvlText w:val="•"/>
      <w:lvlJc w:val="left"/>
      <w:pPr>
        <w:ind w:left="4944" w:hanging="284"/>
      </w:pPr>
      <w:rPr>
        <w:rFonts w:hint="default"/>
      </w:rPr>
    </w:lvl>
    <w:lvl w:ilvl="8" w:tplc="5E7E69DC">
      <w:numFmt w:val="bullet"/>
      <w:lvlText w:val="•"/>
      <w:lvlJc w:val="left"/>
      <w:pPr>
        <w:ind w:left="5593" w:hanging="284"/>
      </w:pPr>
      <w:rPr>
        <w:rFonts w:hint="default"/>
      </w:rPr>
    </w:lvl>
  </w:abstractNum>
  <w:abstractNum w:abstractNumId="30" w15:restartNumberingAfterBreak="0">
    <w:nsid w:val="77D91027"/>
    <w:multiLevelType w:val="multilevel"/>
    <w:tmpl w:val="CE94840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1F6DFB"/>
    <w:multiLevelType w:val="multilevel"/>
    <w:tmpl w:val="2BD27E1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9"/>
  </w:num>
  <w:num w:numId="3">
    <w:abstractNumId w:val="20"/>
  </w:num>
  <w:num w:numId="4">
    <w:abstractNumId w:val="16"/>
  </w:num>
  <w:num w:numId="5">
    <w:abstractNumId w:val="29"/>
  </w:num>
  <w:num w:numId="6">
    <w:abstractNumId w:val="0"/>
  </w:num>
  <w:num w:numId="7">
    <w:abstractNumId w:val="8"/>
  </w:num>
  <w:num w:numId="8">
    <w:abstractNumId w:val="7"/>
  </w:num>
  <w:num w:numId="9">
    <w:abstractNumId w:val="27"/>
  </w:num>
  <w:num w:numId="10">
    <w:abstractNumId w:val="5"/>
  </w:num>
  <w:num w:numId="11">
    <w:abstractNumId w:val="11"/>
  </w:num>
  <w:num w:numId="12">
    <w:abstractNumId w:val="25"/>
  </w:num>
  <w:num w:numId="13">
    <w:abstractNumId w:val="2"/>
  </w:num>
  <w:num w:numId="14">
    <w:abstractNumId w:val="14"/>
  </w:num>
  <w:num w:numId="15">
    <w:abstractNumId w:val="15"/>
  </w:num>
  <w:num w:numId="16">
    <w:abstractNumId w:val="13"/>
  </w:num>
  <w:num w:numId="17">
    <w:abstractNumId w:val="26"/>
  </w:num>
  <w:num w:numId="18">
    <w:abstractNumId w:val="18"/>
  </w:num>
  <w:num w:numId="19">
    <w:abstractNumId w:val="17"/>
  </w:num>
  <w:num w:numId="20">
    <w:abstractNumId w:val="24"/>
  </w:num>
  <w:num w:numId="21">
    <w:abstractNumId w:val="28"/>
  </w:num>
  <w:num w:numId="22">
    <w:abstractNumId w:val="21"/>
  </w:num>
  <w:num w:numId="23">
    <w:abstractNumId w:val="23"/>
  </w:num>
  <w:num w:numId="24">
    <w:abstractNumId w:val="9"/>
  </w:num>
  <w:num w:numId="25">
    <w:abstractNumId w:val="31"/>
  </w:num>
  <w:num w:numId="26">
    <w:abstractNumId w:val="30"/>
  </w:num>
  <w:num w:numId="27">
    <w:abstractNumId w:val="4"/>
  </w:num>
  <w:num w:numId="28">
    <w:abstractNumId w:val="1"/>
  </w:num>
  <w:num w:numId="29">
    <w:abstractNumId w:val="3"/>
  </w:num>
  <w:num w:numId="30">
    <w:abstractNumId w:val="22"/>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6D"/>
    <w:rsid w:val="000379D6"/>
    <w:rsid w:val="00040259"/>
    <w:rsid w:val="00050288"/>
    <w:rsid w:val="00054C91"/>
    <w:rsid w:val="0009096D"/>
    <w:rsid w:val="000E3AFD"/>
    <w:rsid w:val="000E5FA0"/>
    <w:rsid w:val="000F6CA1"/>
    <w:rsid w:val="00110923"/>
    <w:rsid w:val="001120B1"/>
    <w:rsid w:val="00144AA5"/>
    <w:rsid w:val="00145EC8"/>
    <w:rsid w:val="00162F82"/>
    <w:rsid w:val="00175A1A"/>
    <w:rsid w:val="001841B9"/>
    <w:rsid w:val="0019648C"/>
    <w:rsid w:val="00196C80"/>
    <w:rsid w:val="001B706F"/>
    <w:rsid w:val="001D388F"/>
    <w:rsid w:val="001F4D70"/>
    <w:rsid w:val="001F4F52"/>
    <w:rsid w:val="00224D3C"/>
    <w:rsid w:val="0022693F"/>
    <w:rsid w:val="0023670C"/>
    <w:rsid w:val="002572CD"/>
    <w:rsid w:val="00264461"/>
    <w:rsid w:val="00267DE6"/>
    <w:rsid w:val="00287118"/>
    <w:rsid w:val="002A5F8F"/>
    <w:rsid w:val="002B0BE7"/>
    <w:rsid w:val="002B1F39"/>
    <w:rsid w:val="002C6716"/>
    <w:rsid w:val="002C6B8E"/>
    <w:rsid w:val="002D3318"/>
    <w:rsid w:val="002D6B4E"/>
    <w:rsid w:val="002E5213"/>
    <w:rsid w:val="002E7C95"/>
    <w:rsid w:val="002F09C9"/>
    <w:rsid w:val="00322ACA"/>
    <w:rsid w:val="00334E1C"/>
    <w:rsid w:val="003424CE"/>
    <w:rsid w:val="0035337D"/>
    <w:rsid w:val="00361C5D"/>
    <w:rsid w:val="00367233"/>
    <w:rsid w:val="00384E6B"/>
    <w:rsid w:val="003A480A"/>
    <w:rsid w:val="003B00BA"/>
    <w:rsid w:val="003D3203"/>
    <w:rsid w:val="003E60E8"/>
    <w:rsid w:val="003E6CC7"/>
    <w:rsid w:val="003F0DE1"/>
    <w:rsid w:val="00426D5A"/>
    <w:rsid w:val="00427D83"/>
    <w:rsid w:val="00432455"/>
    <w:rsid w:val="00444119"/>
    <w:rsid w:val="0046206B"/>
    <w:rsid w:val="004A2B36"/>
    <w:rsid w:val="004A3422"/>
    <w:rsid w:val="004B1E21"/>
    <w:rsid w:val="004B36A8"/>
    <w:rsid w:val="004B57C8"/>
    <w:rsid w:val="004C5A58"/>
    <w:rsid w:val="005236B4"/>
    <w:rsid w:val="00531162"/>
    <w:rsid w:val="00537660"/>
    <w:rsid w:val="005415D0"/>
    <w:rsid w:val="00545D1C"/>
    <w:rsid w:val="005674B6"/>
    <w:rsid w:val="00573C62"/>
    <w:rsid w:val="00586EC1"/>
    <w:rsid w:val="00587287"/>
    <w:rsid w:val="00596D25"/>
    <w:rsid w:val="00597517"/>
    <w:rsid w:val="005A6C88"/>
    <w:rsid w:val="005C56A5"/>
    <w:rsid w:val="005E69FF"/>
    <w:rsid w:val="005F52CF"/>
    <w:rsid w:val="00633AA8"/>
    <w:rsid w:val="0066368C"/>
    <w:rsid w:val="00671219"/>
    <w:rsid w:val="006818CC"/>
    <w:rsid w:val="00687831"/>
    <w:rsid w:val="00692C0C"/>
    <w:rsid w:val="00694852"/>
    <w:rsid w:val="006A7118"/>
    <w:rsid w:val="006C6F7F"/>
    <w:rsid w:val="00700AD2"/>
    <w:rsid w:val="0071433A"/>
    <w:rsid w:val="00722641"/>
    <w:rsid w:val="0072539F"/>
    <w:rsid w:val="007446F5"/>
    <w:rsid w:val="00762E08"/>
    <w:rsid w:val="00764131"/>
    <w:rsid w:val="007976E0"/>
    <w:rsid w:val="007D5044"/>
    <w:rsid w:val="007E7683"/>
    <w:rsid w:val="0081036D"/>
    <w:rsid w:val="00817589"/>
    <w:rsid w:val="008242C0"/>
    <w:rsid w:val="00850161"/>
    <w:rsid w:val="00876C0B"/>
    <w:rsid w:val="00891F3A"/>
    <w:rsid w:val="00896BBF"/>
    <w:rsid w:val="008C1E8D"/>
    <w:rsid w:val="008D0223"/>
    <w:rsid w:val="008F777A"/>
    <w:rsid w:val="00903CD8"/>
    <w:rsid w:val="009079DC"/>
    <w:rsid w:val="00925FA7"/>
    <w:rsid w:val="009324F1"/>
    <w:rsid w:val="00932F6C"/>
    <w:rsid w:val="00970053"/>
    <w:rsid w:val="00977E0E"/>
    <w:rsid w:val="00991434"/>
    <w:rsid w:val="009C3CDB"/>
    <w:rsid w:val="009D4EA3"/>
    <w:rsid w:val="009E7AA9"/>
    <w:rsid w:val="009F2202"/>
    <w:rsid w:val="009F4917"/>
    <w:rsid w:val="00A02D49"/>
    <w:rsid w:val="00A21D08"/>
    <w:rsid w:val="00A238AB"/>
    <w:rsid w:val="00A4537F"/>
    <w:rsid w:val="00A47643"/>
    <w:rsid w:val="00A50FA9"/>
    <w:rsid w:val="00A52207"/>
    <w:rsid w:val="00A64823"/>
    <w:rsid w:val="00A76E3F"/>
    <w:rsid w:val="00A9244E"/>
    <w:rsid w:val="00AA73B4"/>
    <w:rsid w:val="00AC18E6"/>
    <w:rsid w:val="00AC6651"/>
    <w:rsid w:val="00B17575"/>
    <w:rsid w:val="00B41931"/>
    <w:rsid w:val="00B60E2B"/>
    <w:rsid w:val="00B70D92"/>
    <w:rsid w:val="00B82AB3"/>
    <w:rsid w:val="00BA4CA0"/>
    <w:rsid w:val="00BD5630"/>
    <w:rsid w:val="00BD614B"/>
    <w:rsid w:val="00C326B9"/>
    <w:rsid w:val="00C337CF"/>
    <w:rsid w:val="00C656F1"/>
    <w:rsid w:val="00C70EB0"/>
    <w:rsid w:val="00CA1B93"/>
    <w:rsid w:val="00CA76AD"/>
    <w:rsid w:val="00CF25FF"/>
    <w:rsid w:val="00CF534F"/>
    <w:rsid w:val="00CF6C34"/>
    <w:rsid w:val="00D249C4"/>
    <w:rsid w:val="00D335AF"/>
    <w:rsid w:val="00D36351"/>
    <w:rsid w:val="00D401B6"/>
    <w:rsid w:val="00D41410"/>
    <w:rsid w:val="00D4515C"/>
    <w:rsid w:val="00D5431D"/>
    <w:rsid w:val="00D55D09"/>
    <w:rsid w:val="00D90E84"/>
    <w:rsid w:val="00D92D7C"/>
    <w:rsid w:val="00DA63EA"/>
    <w:rsid w:val="00DB1F85"/>
    <w:rsid w:val="00DC37AE"/>
    <w:rsid w:val="00DC48FD"/>
    <w:rsid w:val="00DD145A"/>
    <w:rsid w:val="00DE2490"/>
    <w:rsid w:val="00DE5062"/>
    <w:rsid w:val="00E0018A"/>
    <w:rsid w:val="00E05493"/>
    <w:rsid w:val="00E154A6"/>
    <w:rsid w:val="00E23F05"/>
    <w:rsid w:val="00E35E63"/>
    <w:rsid w:val="00E420D7"/>
    <w:rsid w:val="00E628C7"/>
    <w:rsid w:val="00E8565E"/>
    <w:rsid w:val="00E96BD6"/>
    <w:rsid w:val="00EA613C"/>
    <w:rsid w:val="00F0001C"/>
    <w:rsid w:val="00F23D5B"/>
    <w:rsid w:val="00F3411F"/>
    <w:rsid w:val="00F352EF"/>
    <w:rsid w:val="00F35791"/>
    <w:rsid w:val="00F3683B"/>
    <w:rsid w:val="00F46709"/>
    <w:rsid w:val="00F829FC"/>
    <w:rsid w:val="00F82E47"/>
    <w:rsid w:val="00F87991"/>
    <w:rsid w:val="00F9750E"/>
    <w:rsid w:val="00FA19DE"/>
    <w:rsid w:val="00FE172F"/>
    <w:rsid w:val="00FF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583E"/>
  <w15:chartTrackingRefBased/>
  <w15:docId w15:val="{8F44F412-27EC-447C-A8A8-ADFD0701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6D"/>
  </w:style>
  <w:style w:type="paragraph" w:styleId="Footer">
    <w:name w:val="footer"/>
    <w:basedOn w:val="Normal"/>
    <w:link w:val="FooterChar"/>
    <w:uiPriority w:val="99"/>
    <w:unhideWhenUsed/>
    <w:rsid w:val="0009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6D"/>
  </w:style>
  <w:style w:type="table" w:styleId="TableGrid">
    <w:name w:val="Table Grid"/>
    <w:basedOn w:val="TableNormal"/>
    <w:uiPriority w:val="39"/>
    <w:rsid w:val="0009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D7"/>
    <w:pPr>
      <w:ind w:left="720"/>
      <w:contextualSpacing/>
    </w:pPr>
  </w:style>
  <w:style w:type="paragraph" w:customStyle="1" w:styleId="TableParagraph">
    <w:name w:val="Table Paragraph"/>
    <w:basedOn w:val="Normal"/>
    <w:uiPriority w:val="1"/>
    <w:qFormat/>
    <w:rsid w:val="008F777A"/>
    <w:pPr>
      <w:widowControl w:val="0"/>
      <w:autoSpaceDE w:val="0"/>
      <w:autoSpaceDN w:val="0"/>
      <w:spacing w:after="0" w:line="240" w:lineRule="auto"/>
    </w:pPr>
    <w:rPr>
      <w:rFonts w:ascii="Montserrat" w:eastAsia="Montserrat" w:hAnsi="Montserrat" w:cs="Montserrat"/>
      <w:lang w:val="en-US"/>
    </w:rPr>
  </w:style>
  <w:style w:type="paragraph" w:styleId="BodyText">
    <w:name w:val="Body Text"/>
    <w:basedOn w:val="Normal"/>
    <w:link w:val="BodyTextChar"/>
    <w:uiPriority w:val="1"/>
    <w:qFormat/>
    <w:rsid w:val="00586EC1"/>
    <w:pPr>
      <w:widowControl w:val="0"/>
      <w:autoSpaceDE w:val="0"/>
      <w:autoSpaceDN w:val="0"/>
      <w:spacing w:after="0"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586EC1"/>
    <w:rPr>
      <w:rFonts w:ascii="Montserrat" w:eastAsia="Montserrat" w:hAnsi="Montserrat" w:cs="Montserrat"/>
      <w:lang w:val="en-US"/>
    </w:rPr>
  </w:style>
  <w:style w:type="paragraph" w:customStyle="1" w:styleId="Default">
    <w:name w:val="Default"/>
    <w:rsid w:val="00367233"/>
    <w:pPr>
      <w:autoSpaceDE w:val="0"/>
      <w:autoSpaceDN w:val="0"/>
      <w:adjustRightInd w:val="0"/>
      <w:spacing w:after="0" w:line="240" w:lineRule="auto"/>
    </w:pPr>
    <w:rPr>
      <w:rFonts w:ascii="Montserrat" w:hAnsi="Montserrat" w:cs="Montserrat"/>
      <w:color w:val="000000"/>
      <w:sz w:val="24"/>
      <w:szCs w:val="24"/>
    </w:rPr>
  </w:style>
  <w:style w:type="character" w:styleId="Hyperlink">
    <w:name w:val="Hyperlink"/>
    <w:basedOn w:val="DefaultParagraphFont"/>
    <w:uiPriority w:val="99"/>
    <w:unhideWhenUsed/>
    <w:rsid w:val="00D36351"/>
    <w:rPr>
      <w:color w:val="0563C1" w:themeColor="hyperlink"/>
      <w:u w:val="single"/>
    </w:rPr>
  </w:style>
  <w:style w:type="character" w:styleId="UnresolvedMention">
    <w:name w:val="Unresolved Mention"/>
    <w:basedOn w:val="DefaultParagraphFont"/>
    <w:uiPriority w:val="99"/>
    <w:semiHidden/>
    <w:unhideWhenUsed/>
    <w:rsid w:val="00D36351"/>
    <w:rPr>
      <w:color w:val="605E5C"/>
      <w:shd w:val="clear" w:color="auto" w:fill="E1DFDD"/>
    </w:rPr>
  </w:style>
  <w:style w:type="paragraph" w:styleId="Title">
    <w:name w:val="Title"/>
    <w:basedOn w:val="Normal"/>
    <w:link w:val="TitleChar"/>
    <w:qFormat/>
    <w:rsid w:val="00BD5630"/>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BD5630"/>
    <w:rPr>
      <w:rFonts w:ascii="Arial" w:eastAsia="Times New Roman" w:hAnsi="Arial" w:cs="Times New Roman"/>
      <w:b/>
      <w:szCs w:val="20"/>
    </w:rPr>
  </w:style>
  <w:style w:type="paragraph" w:customStyle="1" w:styleId="Qualities">
    <w:name w:val="Qualities"/>
    <w:basedOn w:val="Normal"/>
    <w:rsid w:val="00BD5630"/>
    <w:pPr>
      <w:numPr>
        <w:numId w:val="32"/>
      </w:numPr>
      <w:spacing w:after="0" w:line="240" w:lineRule="auto"/>
      <w:jc w:val="both"/>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E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87CB-D5F3-4328-AC76-EF213302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Wells</dc:creator>
  <cp:keywords/>
  <dc:description/>
  <cp:lastModifiedBy>Maumita Banerjee</cp:lastModifiedBy>
  <cp:revision>5</cp:revision>
  <dcterms:created xsi:type="dcterms:W3CDTF">2023-01-06T11:05:00Z</dcterms:created>
  <dcterms:modified xsi:type="dcterms:W3CDTF">2023-01-06T14:40:00Z</dcterms:modified>
</cp:coreProperties>
</file>